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5163" w14:textId="0324A58B" w:rsidR="009A0961" w:rsidRPr="005841C8" w:rsidRDefault="00501783">
      <w:pPr>
        <w:pStyle w:val="Heading1"/>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“Joe Fortes – A Vancouver Community Hero”</w:t>
      </w:r>
    </w:p>
    <w:p w14:paraId="2553584C"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ELL Lesson Plan (SIOP Model)</w:t>
      </w:r>
    </w:p>
    <w:p w14:paraId="096F111D" w14:textId="7633B23D" w:rsidR="00345E1C" w:rsidRPr="005841C8" w:rsidRDefault="00345E1C" w:rsidP="00345E1C">
      <w:pPr>
        <w:pStyle w:val="NormalWeb"/>
        <w:spacing w:line="300" w:lineRule="atLeast"/>
        <w:rPr>
          <w:color w:val="000000" w:themeColor="text1"/>
        </w:rPr>
      </w:pPr>
      <w:r w:rsidRPr="005841C8">
        <w:rPr>
          <w:rStyle w:val="Strong"/>
          <w:color w:val="000000" w:themeColor="text1"/>
        </w:rPr>
        <w:t>Topic:</w:t>
      </w:r>
      <w:r w:rsidRPr="005841C8">
        <w:rPr>
          <w:color w:val="000000" w:themeColor="text1"/>
        </w:rPr>
        <w:t xml:space="preserve"> </w:t>
      </w:r>
      <w:r w:rsidR="00501783" w:rsidRPr="005841C8">
        <w:rPr>
          <w:rStyle w:val="Emphasis"/>
          <w:rFonts w:eastAsiaTheme="majorEastAsia"/>
          <w:i w:val="0"/>
          <w:iCs w:val="0"/>
          <w:color w:val="000000" w:themeColor="text1"/>
        </w:rPr>
        <w:t>Joe Fortes</w:t>
      </w:r>
      <w:r w:rsidRPr="005841C8">
        <w:rPr>
          <w:color w:val="000000" w:themeColor="text1"/>
        </w:rPr>
        <w:br/>
      </w:r>
      <w:r w:rsidRPr="005841C8">
        <w:rPr>
          <w:rStyle w:val="Strong"/>
          <w:color w:val="000000" w:themeColor="text1"/>
        </w:rPr>
        <w:t>Grade Level:</w:t>
      </w:r>
      <w:r w:rsidRPr="005841C8">
        <w:rPr>
          <w:color w:val="000000" w:themeColor="text1"/>
        </w:rPr>
        <w:t xml:space="preserve"> Secondary ELL (multi</w:t>
      </w:r>
      <w:r w:rsidRPr="005841C8">
        <w:rPr>
          <w:color w:val="000000" w:themeColor="text1"/>
        </w:rPr>
        <w:noBreakHyphen/>
        <w:t>level adaptable)</w:t>
      </w:r>
      <w:r w:rsidRPr="005841C8">
        <w:rPr>
          <w:color w:val="000000" w:themeColor="text1"/>
        </w:rPr>
        <w:br/>
      </w:r>
      <w:r w:rsidRPr="005841C8">
        <w:rPr>
          <w:rStyle w:val="Strong"/>
          <w:color w:val="000000" w:themeColor="text1"/>
        </w:rPr>
        <w:t>Video:</w:t>
      </w:r>
      <w:r w:rsidRPr="005841C8">
        <w:rPr>
          <w:color w:val="000000" w:themeColor="text1"/>
        </w:rPr>
        <w:t xml:space="preserve"> Animated</w:t>
      </w:r>
      <w:r w:rsidR="00022165" w:rsidRPr="005841C8">
        <w:rPr>
          <w:color w:val="000000" w:themeColor="text1"/>
        </w:rPr>
        <w:t xml:space="preserve">, </w:t>
      </w:r>
      <w:r w:rsidRPr="005841C8">
        <w:rPr>
          <w:color w:val="000000" w:themeColor="text1"/>
        </w:rPr>
        <w:t xml:space="preserve">short </w:t>
      </w:r>
      <w:r w:rsidR="00022165" w:rsidRPr="005841C8">
        <w:rPr>
          <w:color w:val="000000" w:themeColor="text1"/>
        </w:rPr>
        <w:t xml:space="preserve">video </w:t>
      </w:r>
      <w:r w:rsidRPr="005841C8">
        <w:rPr>
          <w:color w:val="000000" w:themeColor="text1"/>
        </w:rPr>
        <w:t>about Seraphim “Joe” Fortes</w:t>
      </w:r>
      <w:r w:rsidRPr="005841C8">
        <w:rPr>
          <w:color w:val="000000" w:themeColor="text1"/>
        </w:rPr>
        <w:br/>
      </w:r>
      <w:r w:rsidRPr="005841C8">
        <w:rPr>
          <w:rStyle w:val="Strong"/>
          <w:color w:val="000000" w:themeColor="text1"/>
        </w:rPr>
        <w:t>Time:</w:t>
      </w:r>
      <w:r w:rsidRPr="005841C8">
        <w:rPr>
          <w:color w:val="000000" w:themeColor="text1"/>
        </w:rPr>
        <w:t xml:space="preserve"> 90 min</w:t>
      </w:r>
    </w:p>
    <w:p w14:paraId="04F02D2D" w14:textId="77777777" w:rsidR="00345E1C" w:rsidRPr="005841C8" w:rsidRDefault="00BB44E7" w:rsidP="00345E1C">
      <w:pPr>
        <w:spacing w:line="300" w:lineRule="atLeast"/>
        <w:rPr>
          <w:color w:val="000000" w:themeColor="text1"/>
        </w:rPr>
      </w:pPr>
      <w:r>
        <w:rPr>
          <w:noProof/>
          <w:color w:val="000000" w:themeColor="text1"/>
        </w:rPr>
        <w:pict w14:anchorId="1CFAEFF5">
          <v:rect id="_x0000_i1025" alt="" style="width:367.85pt;height:.05pt;mso-width-percent:0;mso-height-percent:0;mso-width-percent:0;mso-height-percent:0" o:hrpct="786" o:hralign="center" o:hrstd="t" o:hr="t" fillcolor="#a0a0a0" stroked="f"/>
        </w:pict>
      </w:r>
    </w:p>
    <w:p w14:paraId="23E735E0" w14:textId="77777777" w:rsidR="005841C8" w:rsidRPr="005841C8" w:rsidRDefault="005841C8" w:rsidP="005841C8">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Background Information for Teachers: Seraphim “Joe” Fortes</w:t>
      </w:r>
    </w:p>
    <w:p w14:paraId="780AA086" w14:textId="77777777" w:rsidR="005841C8" w:rsidRPr="005841C8" w:rsidRDefault="005841C8" w:rsidP="005841C8">
      <w:pPr>
        <w:pStyle w:val="NormalWeb"/>
        <w:spacing w:line="300" w:lineRule="atLeast"/>
        <w:rPr>
          <w:color w:val="000000" w:themeColor="text1"/>
        </w:rPr>
      </w:pPr>
      <w:r w:rsidRPr="005841C8">
        <w:rPr>
          <w:color w:val="000000" w:themeColor="text1"/>
        </w:rPr>
        <w:t>Seraphim Joseph “Joe” Fortes was born in Port</w:t>
      </w:r>
      <w:r w:rsidRPr="005841C8">
        <w:rPr>
          <w:color w:val="000000" w:themeColor="text1"/>
        </w:rPr>
        <w:noBreakHyphen/>
        <w:t>of</w:t>
      </w:r>
      <w:r w:rsidRPr="005841C8">
        <w:rPr>
          <w:color w:val="000000" w:themeColor="text1"/>
        </w:rPr>
        <w:noBreakHyphen/>
        <w:t>Spain, Trinidad, on February 9, 1863. As a teenager, he worked as a sailor and eventually travelled to Liverpool, where he became known for his strong swimming ability, even crossing the 1,200</w:t>
      </w:r>
      <w:r w:rsidRPr="005841C8">
        <w:rPr>
          <w:color w:val="000000" w:themeColor="text1"/>
        </w:rPr>
        <w:noBreakHyphen/>
        <w:t xml:space="preserve">metre Mersey River. He arrived in Vancouver by accident in September 1885 when the ship he worked on, the </w:t>
      </w:r>
      <w:r w:rsidRPr="005841C8">
        <w:rPr>
          <w:rStyle w:val="Emphasis"/>
          <w:rFonts w:eastAsiaTheme="majorEastAsia"/>
          <w:color w:val="000000" w:themeColor="text1"/>
        </w:rPr>
        <w:t>Robert Kerr</w:t>
      </w:r>
      <w:r w:rsidRPr="005841C8">
        <w:rPr>
          <w:color w:val="000000" w:themeColor="text1"/>
        </w:rPr>
        <w:t xml:space="preserve">, was damaged near San Juan Island and the crew was discharged. </w:t>
      </w:r>
      <w:hyperlink r:id="rId6" w:history="1">
        <w:r w:rsidRPr="005841C8">
          <w:rPr>
            <w:rStyle w:val="Hyperlink"/>
            <w:color w:val="000000" w:themeColor="text1"/>
          </w:rPr>
          <w:t>[bcblackhistory.ca]</w:t>
        </w:r>
      </w:hyperlink>
    </w:p>
    <w:p w14:paraId="4ABD1FD4" w14:textId="77777777" w:rsidR="005841C8" w:rsidRPr="005841C8" w:rsidRDefault="005841C8" w:rsidP="005841C8">
      <w:pPr>
        <w:pStyle w:val="NormalWeb"/>
        <w:spacing w:line="300" w:lineRule="atLeast"/>
        <w:rPr>
          <w:color w:val="000000" w:themeColor="text1"/>
        </w:rPr>
      </w:pPr>
      <w:r w:rsidRPr="005841C8">
        <w:rPr>
          <w:color w:val="000000" w:themeColor="text1"/>
        </w:rPr>
        <w:t xml:space="preserve">In his early years in Vancouver—then called Granville—Joe worked various jobs, including as a barman at the Sunnyside Hotel, the Bodega Saloon, and the Alhambra Hotel. He soon fell in love with English Bay, swimming there daily and becoming known as the unofficial guardian of the beach. He kept the area orderly, taught children to swim, and watched over swimmers purely as a volunteer. </w:t>
      </w:r>
      <w:hyperlink r:id="rId7" w:history="1">
        <w:r w:rsidRPr="005841C8">
          <w:rPr>
            <w:rStyle w:val="Hyperlink"/>
            <w:color w:val="000000" w:themeColor="text1"/>
          </w:rPr>
          <w:t>[bcblackhistory.ca]</w:t>
        </w:r>
      </w:hyperlink>
    </w:p>
    <w:p w14:paraId="547AD81D" w14:textId="77777777" w:rsidR="005841C8" w:rsidRPr="005841C8" w:rsidRDefault="005841C8" w:rsidP="005841C8">
      <w:pPr>
        <w:pStyle w:val="NormalWeb"/>
        <w:spacing w:line="300" w:lineRule="atLeast"/>
        <w:rPr>
          <w:color w:val="000000" w:themeColor="text1"/>
        </w:rPr>
      </w:pPr>
      <w:r w:rsidRPr="005841C8">
        <w:rPr>
          <w:color w:val="000000" w:themeColor="text1"/>
        </w:rPr>
        <w:t xml:space="preserve">In 1900, Joe was officially hired by the City of Vancouver as a lifeguard and special constable. Over his decades of service, he saved at least 29 lives and taught three generations of Vancouver children to swim. A small house was built for him near English Bay in 1905 so he could remain close to the beach he cared for. </w:t>
      </w:r>
      <w:hyperlink r:id="rId8" w:history="1">
        <w:r w:rsidRPr="005841C8">
          <w:rPr>
            <w:rStyle w:val="Hyperlink"/>
            <w:color w:val="000000" w:themeColor="text1"/>
          </w:rPr>
          <w:t>[bcblackhistory.ca]</w:t>
        </w:r>
      </w:hyperlink>
    </w:p>
    <w:p w14:paraId="07C1B10C" w14:textId="77777777" w:rsidR="005841C8" w:rsidRPr="005841C8" w:rsidRDefault="005841C8" w:rsidP="005841C8">
      <w:pPr>
        <w:pStyle w:val="NormalWeb"/>
        <w:spacing w:line="300" w:lineRule="atLeast"/>
        <w:rPr>
          <w:color w:val="000000" w:themeColor="text1"/>
        </w:rPr>
      </w:pPr>
      <w:r w:rsidRPr="005841C8">
        <w:rPr>
          <w:color w:val="000000" w:themeColor="text1"/>
        </w:rPr>
        <w:t>When Joe died of pneumonia on February 4, 1922, the city honoured him with a major civic funeral attended by thousands—an estimated 10,000 people lined the streets, and Vancouver schools held five minutes of silence as the procession passed. Today, Joe Fortes remains an iconic figure in Vancouver’s history.</w:t>
      </w:r>
    </w:p>
    <w:p w14:paraId="6B069B0A" w14:textId="77777777" w:rsidR="005841C8" w:rsidRDefault="005841C8" w:rsidP="00345E1C">
      <w:pPr>
        <w:pStyle w:val="Heading1"/>
        <w:spacing w:line="300" w:lineRule="atLeast"/>
        <w:rPr>
          <w:rStyle w:val="Strong"/>
          <w:rFonts w:ascii="Times New Roman" w:hAnsi="Times New Roman" w:cs="Times New Roman"/>
          <w:b/>
          <w:bCs/>
          <w:color w:val="000000" w:themeColor="text1"/>
          <w:sz w:val="24"/>
          <w:szCs w:val="24"/>
          <w:lang w:val="en-CA"/>
        </w:rPr>
      </w:pPr>
    </w:p>
    <w:p w14:paraId="0D01CE33" w14:textId="7776B6B5" w:rsidR="00345E1C" w:rsidRPr="005841C8" w:rsidRDefault="005841C8" w:rsidP="00345E1C">
      <w:pPr>
        <w:pStyle w:val="Heading1"/>
        <w:spacing w:line="300" w:lineRule="atLeast"/>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lang w:val="en-CA"/>
        </w:rPr>
        <w:t>1</w:t>
      </w:r>
      <w:r w:rsidR="00345E1C" w:rsidRPr="005841C8">
        <w:rPr>
          <w:rStyle w:val="Strong"/>
          <w:rFonts w:ascii="Times New Roman" w:hAnsi="Times New Roman" w:cs="Times New Roman"/>
          <w:b/>
          <w:bCs/>
          <w:color w:val="000000" w:themeColor="text1"/>
          <w:sz w:val="24"/>
          <w:szCs w:val="24"/>
        </w:rPr>
        <w:t>. Content Objectives</w:t>
      </w:r>
    </w:p>
    <w:p w14:paraId="19502C82" w14:textId="77777777" w:rsidR="00345E1C" w:rsidRPr="005841C8" w:rsidRDefault="00345E1C" w:rsidP="00345E1C">
      <w:pPr>
        <w:pStyle w:val="NormalWeb"/>
        <w:spacing w:line="300" w:lineRule="atLeast"/>
        <w:rPr>
          <w:color w:val="000000" w:themeColor="text1"/>
        </w:rPr>
      </w:pPr>
      <w:r w:rsidRPr="005841C8">
        <w:rPr>
          <w:color w:val="000000" w:themeColor="text1"/>
        </w:rPr>
        <w:t>Students will be able to:</w:t>
      </w:r>
    </w:p>
    <w:p w14:paraId="33C8309F" w14:textId="77777777" w:rsidR="00345E1C" w:rsidRPr="005841C8" w:rsidRDefault="00345E1C" w:rsidP="00345E1C">
      <w:pPr>
        <w:numPr>
          <w:ilvl w:val="0"/>
          <w:numId w:val="10"/>
        </w:numPr>
        <w:spacing w:before="100" w:beforeAutospacing="1" w:after="100" w:afterAutospacing="1" w:line="300" w:lineRule="atLeast"/>
        <w:rPr>
          <w:color w:val="000000" w:themeColor="text1"/>
        </w:rPr>
      </w:pPr>
      <w:r w:rsidRPr="005841C8">
        <w:rPr>
          <w:color w:val="000000" w:themeColor="text1"/>
        </w:rPr>
        <w:t>Describe who Joe Fortes was and his role in Vancouver’s history.</w:t>
      </w:r>
    </w:p>
    <w:p w14:paraId="21FE22D9" w14:textId="77777777" w:rsidR="00345E1C" w:rsidRPr="005841C8" w:rsidRDefault="00345E1C" w:rsidP="00345E1C">
      <w:pPr>
        <w:numPr>
          <w:ilvl w:val="0"/>
          <w:numId w:val="10"/>
        </w:numPr>
        <w:spacing w:before="100" w:beforeAutospacing="1" w:after="100" w:afterAutospacing="1" w:line="300" w:lineRule="atLeast"/>
        <w:rPr>
          <w:color w:val="000000" w:themeColor="text1"/>
        </w:rPr>
      </w:pPr>
      <w:r w:rsidRPr="005841C8">
        <w:rPr>
          <w:color w:val="000000" w:themeColor="text1"/>
        </w:rPr>
        <w:t>Identify key details about his life from the video.</w:t>
      </w:r>
    </w:p>
    <w:p w14:paraId="615B7122" w14:textId="2182B6F4" w:rsidR="00345E1C" w:rsidRPr="005841C8" w:rsidRDefault="00345E1C" w:rsidP="00887DF9">
      <w:pPr>
        <w:numPr>
          <w:ilvl w:val="0"/>
          <w:numId w:val="10"/>
        </w:numPr>
        <w:spacing w:before="100" w:beforeAutospacing="1" w:after="100" w:afterAutospacing="1" w:line="300" w:lineRule="atLeast"/>
        <w:rPr>
          <w:color w:val="000000" w:themeColor="text1"/>
        </w:rPr>
      </w:pPr>
      <w:r w:rsidRPr="005841C8">
        <w:rPr>
          <w:color w:val="000000" w:themeColor="text1"/>
        </w:rPr>
        <w:t>Explain why he is considered an important figure in the community.</w:t>
      </w:r>
    </w:p>
    <w:p w14:paraId="0C100DCE" w14:textId="18D7FD82"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2.Language Objectives</w:t>
      </w:r>
    </w:p>
    <w:p w14:paraId="5EEE5341" w14:textId="77777777" w:rsidR="00345E1C" w:rsidRPr="005841C8" w:rsidRDefault="00345E1C" w:rsidP="00345E1C">
      <w:pPr>
        <w:pStyle w:val="NormalWeb"/>
        <w:spacing w:line="300" w:lineRule="atLeast"/>
        <w:rPr>
          <w:color w:val="000000" w:themeColor="text1"/>
        </w:rPr>
      </w:pPr>
      <w:r w:rsidRPr="005841C8">
        <w:rPr>
          <w:color w:val="000000" w:themeColor="text1"/>
        </w:rPr>
        <w:t>Students will be able to:</w:t>
      </w:r>
    </w:p>
    <w:p w14:paraId="77FCC006" w14:textId="77777777" w:rsidR="00345E1C" w:rsidRPr="005841C8" w:rsidRDefault="00345E1C" w:rsidP="00345E1C">
      <w:pPr>
        <w:numPr>
          <w:ilvl w:val="0"/>
          <w:numId w:val="11"/>
        </w:numPr>
        <w:spacing w:before="100" w:beforeAutospacing="1" w:after="100" w:afterAutospacing="1" w:line="300" w:lineRule="atLeast"/>
        <w:rPr>
          <w:color w:val="000000" w:themeColor="text1"/>
        </w:rPr>
      </w:pPr>
      <w:r w:rsidRPr="005841C8">
        <w:rPr>
          <w:color w:val="000000" w:themeColor="text1"/>
        </w:rPr>
        <w:t>Use past</w:t>
      </w:r>
      <w:r w:rsidRPr="005841C8">
        <w:rPr>
          <w:color w:val="000000" w:themeColor="text1"/>
        </w:rPr>
        <w:noBreakHyphen/>
        <w:t>tense verbs to describe historical events.</w:t>
      </w:r>
    </w:p>
    <w:p w14:paraId="365F9719" w14:textId="77777777" w:rsidR="00345E1C" w:rsidRPr="005841C8" w:rsidRDefault="00345E1C" w:rsidP="00345E1C">
      <w:pPr>
        <w:numPr>
          <w:ilvl w:val="0"/>
          <w:numId w:val="11"/>
        </w:numPr>
        <w:spacing w:before="100" w:beforeAutospacing="1" w:after="100" w:afterAutospacing="1" w:line="300" w:lineRule="atLeast"/>
        <w:rPr>
          <w:color w:val="000000" w:themeColor="text1"/>
        </w:rPr>
      </w:pPr>
      <w:r w:rsidRPr="005841C8">
        <w:rPr>
          <w:color w:val="000000" w:themeColor="text1"/>
        </w:rPr>
        <w:t>Use vocabulary related to biography and community roles (e.g., “lifeguard,” “immigrant,” “community helper,” “citizen,” “appointed”).</w:t>
      </w:r>
    </w:p>
    <w:p w14:paraId="0C3469BC" w14:textId="77777777" w:rsidR="00345E1C" w:rsidRPr="005841C8" w:rsidRDefault="00345E1C" w:rsidP="00345E1C">
      <w:pPr>
        <w:numPr>
          <w:ilvl w:val="0"/>
          <w:numId w:val="11"/>
        </w:numPr>
        <w:spacing w:before="100" w:beforeAutospacing="1" w:after="100" w:afterAutospacing="1" w:line="300" w:lineRule="atLeast"/>
        <w:rPr>
          <w:color w:val="000000" w:themeColor="text1"/>
        </w:rPr>
      </w:pPr>
      <w:r w:rsidRPr="005841C8">
        <w:rPr>
          <w:color w:val="000000" w:themeColor="text1"/>
        </w:rPr>
        <w:t>Summarize the video orally and in writing using sentence frames.</w:t>
      </w:r>
    </w:p>
    <w:p w14:paraId="28448C0B" w14:textId="1DD1853B" w:rsidR="00345E1C" w:rsidRPr="005841C8" w:rsidRDefault="00345E1C" w:rsidP="00887DF9">
      <w:pPr>
        <w:numPr>
          <w:ilvl w:val="0"/>
          <w:numId w:val="11"/>
        </w:numPr>
        <w:spacing w:before="100" w:beforeAutospacing="1" w:after="100" w:afterAutospacing="1" w:line="300" w:lineRule="atLeast"/>
        <w:rPr>
          <w:color w:val="000000" w:themeColor="text1"/>
        </w:rPr>
      </w:pPr>
      <w:r w:rsidRPr="005841C8">
        <w:rPr>
          <w:color w:val="000000" w:themeColor="text1"/>
        </w:rPr>
        <w:t>Ask and answer questions about a historical figure.</w:t>
      </w:r>
    </w:p>
    <w:p w14:paraId="68BD43A2" w14:textId="09F0FD42"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3. Vocabulary</w:t>
      </w:r>
    </w:p>
    <w:p w14:paraId="2AC11D18" w14:textId="77777777" w:rsidR="00345E1C" w:rsidRPr="005841C8" w:rsidRDefault="00345E1C" w:rsidP="00345E1C">
      <w:pPr>
        <w:pStyle w:val="NormalWeb"/>
        <w:spacing w:line="300" w:lineRule="atLeast"/>
        <w:rPr>
          <w:color w:val="000000" w:themeColor="text1"/>
        </w:rPr>
      </w:pPr>
      <w:r w:rsidRPr="005841C8">
        <w:rPr>
          <w:color w:val="000000" w:themeColor="text1"/>
        </w:rPr>
        <w:t>Tier 1: swim, beach, help, safe, kids, water</w:t>
      </w:r>
      <w:r w:rsidRPr="005841C8">
        <w:rPr>
          <w:color w:val="000000" w:themeColor="text1"/>
        </w:rPr>
        <w:br/>
        <w:t>Tier 2: lifeguard, immigrant, community, beloved, racism, volunteer, guardian, respect, courage</w:t>
      </w:r>
      <w:r w:rsidRPr="005841C8">
        <w:rPr>
          <w:color w:val="000000" w:themeColor="text1"/>
        </w:rPr>
        <w:br/>
        <w:t>Tier 3: English Bay, Vancouver Heritage, constable, historical figure, memorial</w:t>
      </w:r>
    </w:p>
    <w:p w14:paraId="6F210B36" w14:textId="16B14C19" w:rsidR="00345E1C" w:rsidRPr="005841C8" w:rsidRDefault="00345E1C" w:rsidP="00345E1C">
      <w:pPr>
        <w:pStyle w:val="NormalWeb"/>
        <w:spacing w:line="300" w:lineRule="atLeast"/>
        <w:rPr>
          <w:color w:val="000000" w:themeColor="text1"/>
        </w:rPr>
      </w:pPr>
      <w:r w:rsidRPr="005841C8">
        <w:rPr>
          <w:rStyle w:val="Strong"/>
          <w:color w:val="000000" w:themeColor="text1"/>
        </w:rPr>
        <w:t>Vocabulary supports:</w:t>
      </w:r>
    </w:p>
    <w:p w14:paraId="61B80549" w14:textId="77777777" w:rsidR="00345E1C" w:rsidRPr="005841C8" w:rsidRDefault="00345E1C" w:rsidP="00345E1C">
      <w:pPr>
        <w:numPr>
          <w:ilvl w:val="0"/>
          <w:numId w:val="12"/>
        </w:numPr>
        <w:spacing w:before="100" w:beforeAutospacing="1" w:after="100" w:afterAutospacing="1" w:line="300" w:lineRule="atLeast"/>
        <w:rPr>
          <w:color w:val="000000" w:themeColor="text1"/>
        </w:rPr>
      </w:pPr>
      <w:r w:rsidRPr="005841C8">
        <w:rPr>
          <w:color w:val="000000" w:themeColor="text1"/>
        </w:rPr>
        <w:t>Visuals (photos of English Bay, Joe Fortes statue, lifeguard stands)</w:t>
      </w:r>
    </w:p>
    <w:p w14:paraId="6BAFA64C" w14:textId="77777777" w:rsidR="00345E1C" w:rsidRPr="005841C8" w:rsidRDefault="00345E1C" w:rsidP="00345E1C">
      <w:pPr>
        <w:numPr>
          <w:ilvl w:val="0"/>
          <w:numId w:val="12"/>
        </w:numPr>
        <w:spacing w:before="100" w:beforeAutospacing="1" w:after="100" w:afterAutospacing="1" w:line="300" w:lineRule="atLeast"/>
        <w:rPr>
          <w:color w:val="000000" w:themeColor="text1"/>
        </w:rPr>
      </w:pPr>
      <w:r w:rsidRPr="005841C8">
        <w:rPr>
          <w:color w:val="000000" w:themeColor="text1"/>
        </w:rPr>
        <w:t>Picture glossary</w:t>
      </w:r>
    </w:p>
    <w:p w14:paraId="4C8B9736" w14:textId="77777777" w:rsidR="00345E1C" w:rsidRPr="005841C8" w:rsidRDefault="00345E1C" w:rsidP="00345E1C">
      <w:pPr>
        <w:numPr>
          <w:ilvl w:val="0"/>
          <w:numId w:val="12"/>
        </w:numPr>
        <w:spacing w:before="100" w:beforeAutospacing="1" w:after="100" w:afterAutospacing="1" w:line="300" w:lineRule="atLeast"/>
        <w:rPr>
          <w:color w:val="000000" w:themeColor="text1"/>
        </w:rPr>
      </w:pPr>
      <w:r w:rsidRPr="005841C8">
        <w:rPr>
          <w:color w:val="000000" w:themeColor="text1"/>
        </w:rPr>
        <w:t>Word cards with definitions and example sentences</w:t>
      </w:r>
    </w:p>
    <w:p w14:paraId="6054E200" w14:textId="1ABEC955" w:rsidR="00345E1C" w:rsidRPr="005841C8" w:rsidRDefault="00887DF9"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 xml:space="preserve">4. </w:t>
      </w:r>
      <w:r w:rsidR="00345E1C" w:rsidRPr="005841C8">
        <w:rPr>
          <w:rStyle w:val="Strong"/>
          <w:rFonts w:ascii="Times New Roman" w:hAnsi="Times New Roman" w:cs="Times New Roman"/>
          <w:b/>
          <w:bCs/>
          <w:color w:val="000000" w:themeColor="text1"/>
          <w:sz w:val="24"/>
          <w:szCs w:val="24"/>
        </w:rPr>
        <w:t>Building Background</w:t>
      </w:r>
    </w:p>
    <w:p w14:paraId="336EFCAF" w14:textId="77777777" w:rsidR="00345E1C" w:rsidRPr="005841C8" w:rsidRDefault="00345E1C" w:rsidP="00345E1C">
      <w:pPr>
        <w:pStyle w:val="NormalWeb"/>
        <w:spacing w:line="300" w:lineRule="atLeast"/>
        <w:rPr>
          <w:color w:val="000000" w:themeColor="text1"/>
        </w:rPr>
      </w:pPr>
      <w:r w:rsidRPr="005841C8">
        <w:rPr>
          <w:rStyle w:val="Strong"/>
          <w:color w:val="000000" w:themeColor="text1"/>
        </w:rPr>
        <w:t>Activities:</w:t>
      </w:r>
    </w:p>
    <w:p w14:paraId="43E08184" w14:textId="77777777" w:rsidR="00345E1C" w:rsidRPr="005841C8" w:rsidRDefault="00345E1C" w:rsidP="00887DF9">
      <w:pPr>
        <w:pStyle w:val="NormalWeb"/>
        <w:numPr>
          <w:ilvl w:val="0"/>
          <w:numId w:val="13"/>
        </w:numPr>
        <w:spacing w:line="360" w:lineRule="auto"/>
        <w:rPr>
          <w:color w:val="000000" w:themeColor="text1"/>
        </w:rPr>
      </w:pPr>
      <w:r w:rsidRPr="005841C8">
        <w:rPr>
          <w:rStyle w:val="Strong"/>
          <w:color w:val="000000" w:themeColor="text1"/>
        </w:rPr>
        <w:t>K-W-L Chart (simple version for ELLs)</w:t>
      </w:r>
    </w:p>
    <w:p w14:paraId="16D58AC9"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 xml:space="preserve">What do you </w:t>
      </w:r>
      <w:r w:rsidRPr="005841C8">
        <w:rPr>
          <w:rStyle w:val="Emphasis"/>
          <w:color w:val="000000" w:themeColor="text1"/>
        </w:rPr>
        <w:t>know</w:t>
      </w:r>
      <w:r w:rsidRPr="005841C8">
        <w:rPr>
          <w:color w:val="000000" w:themeColor="text1"/>
        </w:rPr>
        <w:t xml:space="preserve"> about lifeguards?</w:t>
      </w:r>
    </w:p>
    <w:p w14:paraId="1939EEBA"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 xml:space="preserve">What do you </w:t>
      </w:r>
      <w:r w:rsidRPr="005841C8">
        <w:rPr>
          <w:rStyle w:val="Emphasis"/>
          <w:color w:val="000000" w:themeColor="text1"/>
        </w:rPr>
        <w:t>want to know</w:t>
      </w:r>
      <w:r w:rsidRPr="005841C8">
        <w:rPr>
          <w:color w:val="000000" w:themeColor="text1"/>
        </w:rPr>
        <w:t>?</w:t>
      </w:r>
    </w:p>
    <w:p w14:paraId="5E8827C4"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 xml:space="preserve">After the video: What did you </w:t>
      </w:r>
      <w:r w:rsidRPr="005841C8">
        <w:rPr>
          <w:rStyle w:val="Emphasis"/>
          <w:color w:val="000000" w:themeColor="text1"/>
        </w:rPr>
        <w:t>learn</w:t>
      </w:r>
      <w:r w:rsidRPr="005841C8">
        <w:rPr>
          <w:color w:val="000000" w:themeColor="text1"/>
        </w:rPr>
        <w:t>?</w:t>
      </w:r>
    </w:p>
    <w:p w14:paraId="286A6E02" w14:textId="77777777" w:rsidR="00345E1C" w:rsidRPr="005841C8" w:rsidRDefault="00345E1C" w:rsidP="00EA60B3">
      <w:pPr>
        <w:pStyle w:val="NormalWeb"/>
        <w:numPr>
          <w:ilvl w:val="0"/>
          <w:numId w:val="13"/>
        </w:numPr>
        <w:spacing w:line="276" w:lineRule="auto"/>
        <w:rPr>
          <w:color w:val="000000" w:themeColor="text1"/>
        </w:rPr>
      </w:pPr>
      <w:r w:rsidRPr="005841C8">
        <w:rPr>
          <w:rStyle w:val="Strong"/>
          <w:color w:val="000000" w:themeColor="text1"/>
        </w:rPr>
        <w:lastRenderedPageBreak/>
        <w:t>Local Connection:</w:t>
      </w:r>
      <w:r w:rsidRPr="005841C8">
        <w:rPr>
          <w:color w:val="000000" w:themeColor="text1"/>
        </w:rPr>
        <w:br/>
        <w:t>Show a map of Vancouver → English Bay.</w:t>
      </w:r>
      <w:r w:rsidRPr="005841C8">
        <w:rPr>
          <w:color w:val="000000" w:themeColor="text1"/>
        </w:rPr>
        <w:br/>
        <w:t>Ask:</w:t>
      </w:r>
    </w:p>
    <w:p w14:paraId="160B1A78"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“Have you been to English Bay?”</w:t>
      </w:r>
    </w:p>
    <w:p w14:paraId="43033BF8"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“Who keeps people safe at beaches?”</w:t>
      </w:r>
    </w:p>
    <w:p w14:paraId="6E2072C8"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“Why is that important?”</w:t>
      </w:r>
    </w:p>
    <w:p w14:paraId="6DE04CC1" w14:textId="77777777" w:rsidR="00345E1C" w:rsidRPr="005841C8" w:rsidRDefault="00345E1C" w:rsidP="00EA60B3">
      <w:pPr>
        <w:pStyle w:val="NormalWeb"/>
        <w:numPr>
          <w:ilvl w:val="0"/>
          <w:numId w:val="13"/>
        </w:numPr>
        <w:spacing w:line="276" w:lineRule="auto"/>
        <w:rPr>
          <w:color w:val="000000" w:themeColor="text1"/>
        </w:rPr>
      </w:pPr>
      <w:r w:rsidRPr="005841C8">
        <w:rPr>
          <w:rStyle w:val="Strong"/>
          <w:color w:val="000000" w:themeColor="text1"/>
        </w:rPr>
        <w:t>Prediction:</w:t>
      </w:r>
      <w:r w:rsidRPr="005841C8">
        <w:rPr>
          <w:color w:val="000000" w:themeColor="text1"/>
        </w:rPr>
        <w:br/>
        <w:t>Show an image of Joe Fortes (statue or drawing).</w:t>
      </w:r>
      <w:r w:rsidRPr="005841C8">
        <w:rPr>
          <w:color w:val="000000" w:themeColor="text1"/>
        </w:rPr>
        <w:br/>
        <w:t>Students predict:</w:t>
      </w:r>
    </w:p>
    <w:p w14:paraId="50ED69BF"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Who is he?</w:t>
      </w:r>
    </w:p>
    <w:p w14:paraId="3EFE91F0" w14:textId="77777777"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What job might he have?</w:t>
      </w:r>
    </w:p>
    <w:p w14:paraId="50B9C458" w14:textId="3496E5E0" w:rsidR="00345E1C" w:rsidRPr="005841C8" w:rsidRDefault="00345E1C" w:rsidP="00EA60B3">
      <w:pPr>
        <w:numPr>
          <w:ilvl w:val="1"/>
          <w:numId w:val="13"/>
        </w:numPr>
        <w:spacing w:before="100" w:beforeAutospacing="1" w:after="100" w:afterAutospacing="1"/>
        <w:rPr>
          <w:color w:val="000000" w:themeColor="text1"/>
        </w:rPr>
      </w:pPr>
      <w:r w:rsidRPr="005841C8">
        <w:rPr>
          <w:color w:val="000000" w:themeColor="text1"/>
        </w:rPr>
        <w:t>Why might Vancouver remember him?</w:t>
      </w:r>
    </w:p>
    <w:p w14:paraId="01AE417C" w14:textId="6AB8032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5. Comprehensible Input</w:t>
      </w:r>
    </w:p>
    <w:p w14:paraId="1512D989" w14:textId="77777777" w:rsidR="00345E1C" w:rsidRPr="005841C8" w:rsidRDefault="00345E1C" w:rsidP="00EA60B3">
      <w:pPr>
        <w:numPr>
          <w:ilvl w:val="0"/>
          <w:numId w:val="14"/>
        </w:numPr>
        <w:spacing w:before="100" w:beforeAutospacing="1" w:after="100" w:afterAutospacing="1"/>
        <w:rPr>
          <w:color w:val="000000" w:themeColor="text1"/>
        </w:rPr>
      </w:pPr>
      <w:r w:rsidRPr="005841C8">
        <w:rPr>
          <w:color w:val="000000" w:themeColor="text1"/>
        </w:rPr>
        <w:t>Use subtitles during the video.</w:t>
      </w:r>
    </w:p>
    <w:p w14:paraId="0F302C0D" w14:textId="77777777" w:rsidR="00345E1C" w:rsidRPr="005841C8" w:rsidRDefault="00345E1C" w:rsidP="00EA60B3">
      <w:pPr>
        <w:numPr>
          <w:ilvl w:val="0"/>
          <w:numId w:val="14"/>
        </w:numPr>
        <w:spacing w:before="100" w:beforeAutospacing="1" w:after="100" w:afterAutospacing="1"/>
        <w:rPr>
          <w:color w:val="000000" w:themeColor="text1"/>
        </w:rPr>
      </w:pPr>
      <w:r w:rsidRPr="005841C8">
        <w:rPr>
          <w:color w:val="000000" w:themeColor="text1"/>
        </w:rPr>
        <w:t>Pause strategically to check comprehension.</w:t>
      </w:r>
    </w:p>
    <w:p w14:paraId="46169995" w14:textId="77777777" w:rsidR="00345E1C" w:rsidRPr="005841C8" w:rsidRDefault="00345E1C" w:rsidP="00EA60B3">
      <w:pPr>
        <w:numPr>
          <w:ilvl w:val="0"/>
          <w:numId w:val="14"/>
        </w:numPr>
        <w:spacing w:before="100" w:beforeAutospacing="1" w:after="100" w:afterAutospacing="1"/>
        <w:rPr>
          <w:color w:val="000000" w:themeColor="text1"/>
        </w:rPr>
      </w:pPr>
      <w:r w:rsidRPr="005841C8">
        <w:rPr>
          <w:color w:val="000000" w:themeColor="text1"/>
        </w:rPr>
        <w:t>Provide a simple timeline scaffold before watching.</w:t>
      </w:r>
    </w:p>
    <w:p w14:paraId="0CC4FC7E" w14:textId="522491E6" w:rsidR="00345E1C" w:rsidRPr="005841C8" w:rsidRDefault="00345E1C" w:rsidP="00EA60B3">
      <w:pPr>
        <w:numPr>
          <w:ilvl w:val="0"/>
          <w:numId w:val="14"/>
        </w:numPr>
        <w:spacing w:before="100" w:beforeAutospacing="1" w:after="100" w:afterAutospacing="1"/>
        <w:rPr>
          <w:color w:val="000000" w:themeColor="text1"/>
        </w:rPr>
      </w:pPr>
      <w:r w:rsidRPr="005841C8">
        <w:rPr>
          <w:color w:val="000000" w:themeColor="text1"/>
        </w:rPr>
        <w:t>Use gestures, visuals, and simplified explanations when presenting new vocabulary.</w:t>
      </w:r>
    </w:p>
    <w:p w14:paraId="7C173746"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6. Video Viewing Tasks</w:t>
      </w:r>
    </w:p>
    <w:p w14:paraId="21B07FE7" w14:textId="77777777" w:rsidR="00345E1C" w:rsidRPr="005841C8" w:rsidRDefault="00345E1C" w:rsidP="00EA60B3">
      <w:pPr>
        <w:pStyle w:val="NormalWeb"/>
        <w:spacing w:line="276" w:lineRule="auto"/>
        <w:rPr>
          <w:color w:val="000000" w:themeColor="text1"/>
        </w:rPr>
      </w:pPr>
      <w:r w:rsidRPr="005841C8">
        <w:rPr>
          <w:rStyle w:val="Strong"/>
          <w:color w:val="000000" w:themeColor="text1"/>
        </w:rPr>
        <w:t>First Viewing – Gist:</w:t>
      </w:r>
      <w:r w:rsidRPr="005841C8">
        <w:rPr>
          <w:color w:val="000000" w:themeColor="text1"/>
        </w:rPr>
        <w:br/>
        <w:t>Students answer:</w:t>
      </w:r>
    </w:p>
    <w:p w14:paraId="0B2783FB" w14:textId="77777777" w:rsidR="00345E1C" w:rsidRPr="005841C8" w:rsidRDefault="00345E1C" w:rsidP="00EA60B3">
      <w:pPr>
        <w:numPr>
          <w:ilvl w:val="0"/>
          <w:numId w:val="15"/>
        </w:numPr>
        <w:spacing w:before="100" w:beforeAutospacing="1" w:after="100" w:afterAutospacing="1"/>
        <w:rPr>
          <w:color w:val="000000" w:themeColor="text1"/>
        </w:rPr>
      </w:pPr>
      <w:r w:rsidRPr="005841C8">
        <w:rPr>
          <w:color w:val="000000" w:themeColor="text1"/>
        </w:rPr>
        <w:t>Who is Joe Fortes?</w:t>
      </w:r>
    </w:p>
    <w:p w14:paraId="05FEFD78" w14:textId="77777777" w:rsidR="00345E1C" w:rsidRPr="005841C8" w:rsidRDefault="00345E1C" w:rsidP="00EA60B3">
      <w:pPr>
        <w:numPr>
          <w:ilvl w:val="0"/>
          <w:numId w:val="15"/>
        </w:numPr>
        <w:spacing w:before="100" w:beforeAutospacing="1" w:after="100" w:afterAutospacing="1"/>
        <w:rPr>
          <w:color w:val="000000" w:themeColor="text1"/>
        </w:rPr>
      </w:pPr>
      <w:r w:rsidRPr="005841C8">
        <w:rPr>
          <w:color w:val="000000" w:themeColor="text1"/>
        </w:rPr>
        <w:t>Where did he live?</w:t>
      </w:r>
    </w:p>
    <w:p w14:paraId="224E8A6F" w14:textId="77777777" w:rsidR="00345E1C" w:rsidRPr="005841C8" w:rsidRDefault="00345E1C" w:rsidP="00EA60B3">
      <w:pPr>
        <w:numPr>
          <w:ilvl w:val="0"/>
          <w:numId w:val="15"/>
        </w:numPr>
        <w:spacing w:before="100" w:beforeAutospacing="1" w:after="100" w:afterAutospacing="1"/>
        <w:rPr>
          <w:color w:val="000000" w:themeColor="text1"/>
        </w:rPr>
      </w:pPr>
      <w:r w:rsidRPr="005841C8">
        <w:rPr>
          <w:color w:val="000000" w:themeColor="text1"/>
        </w:rPr>
        <w:t>What was his role in the community?</w:t>
      </w:r>
    </w:p>
    <w:p w14:paraId="3A2193C0" w14:textId="77777777" w:rsidR="00345E1C" w:rsidRPr="005841C8" w:rsidRDefault="00345E1C" w:rsidP="00EA60B3">
      <w:pPr>
        <w:pStyle w:val="NormalWeb"/>
        <w:spacing w:line="276" w:lineRule="auto"/>
        <w:rPr>
          <w:color w:val="000000" w:themeColor="text1"/>
        </w:rPr>
      </w:pPr>
      <w:r w:rsidRPr="005841C8">
        <w:rPr>
          <w:rStyle w:val="Strong"/>
          <w:color w:val="000000" w:themeColor="text1"/>
        </w:rPr>
        <w:t>Second Viewing – Details:</w:t>
      </w:r>
      <w:r w:rsidRPr="005841C8">
        <w:rPr>
          <w:color w:val="000000" w:themeColor="text1"/>
        </w:rPr>
        <w:br/>
        <w:t>Students complete:</w:t>
      </w:r>
    </w:p>
    <w:p w14:paraId="352DF4E8" w14:textId="77777777" w:rsidR="00345E1C" w:rsidRPr="005841C8" w:rsidRDefault="00345E1C" w:rsidP="00EA60B3">
      <w:pPr>
        <w:numPr>
          <w:ilvl w:val="0"/>
          <w:numId w:val="16"/>
        </w:numPr>
        <w:spacing w:before="100" w:beforeAutospacing="1" w:after="100" w:afterAutospacing="1"/>
        <w:rPr>
          <w:color w:val="000000" w:themeColor="text1"/>
        </w:rPr>
      </w:pPr>
      <w:r w:rsidRPr="005841C8">
        <w:rPr>
          <w:rStyle w:val="Strong"/>
          <w:color w:val="000000" w:themeColor="text1"/>
        </w:rPr>
        <w:t>Timeline</w:t>
      </w:r>
      <w:r w:rsidRPr="005841C8">
        <w:rPr>
          <w:color w:val="000000" w:themeColor="text1"/>
        </w:rPr>
        <w:t xml:space="preserve"> (born → moved to Vancouver → swam in English Bay → became lifeguard).</w:t>
      </w:r>
    </w:p>
    <w:p w14:paraId="3F193F0C" w14:textId="5940F874" w:rsidR="00345E1C" w:rsidRPr="005841C8" w:rsidRDefault="00345E1C" w:rsidP="00EA60B3">
      <w:pPr>
        <w:numPr>
          <w:ilvl w:val="0"/>
          <w:numId w:val="16"/>
        </w:numPr>
        <w:spacing w:before="100" w:beforeAutospacing="1" w:after="100" w:afterAutospacing="1"/>
        <w:rPr>
          <w:color w:val="000000" w:themeColor="text1"/>
        </w:rPr>
      </w:pPr>
      <w:r w:rsidRPr="005841C8">
        <w:rPr>
          <w:rStyle w:val="Strong"/>
          <w:color w:val="000000" w:themeColor="text1"/>
        </w:rPr>
        <w:t>Character traits chart</w:t>
      </w:r>
      <w:r w:rsidRPr="005841C8">
        <w:rPr>
          <w:color w:val="000000" w:themeColor="text1"/>
        </w:rPr>
        <w:t xml:space="preserve"> (kind, brave, hardworking, carin</w:t>
      </w:r>
      <w:r w:rsidR="00EA60B3" w:rsidRPr="005841C8">
        <w:rPr>
          <w:color w:val="000000" w:themeColor="text1"/>
        </w:rPr>
        <w:t xml:space="preserve">g - </w:t>
      </w:r>
      <w:r w:rsidRPr="005841C8">
        <w:rPr>
          <w:color w:val="000000" w:themeColor="text1"/>
        </w:rPr>
        <w:t>students cite evidence).</w:t>
      </w:r>
    </w:p>
    <w:p w14:paraId="4D5464B2" w14:textId="2F9948E8" w:rsidR="00345E1C" w:rsidRPr="005841C8" w:rsidRDefault="00345E1C" w:rsidP="00887DF9">
      <w:pPr>
        <w:pStyle w:val="NormalWeb"/>
        <w:spacing w:line="300" w:lineRule="atLeast"/>
        <w:rPr>
          <w:color w:val="000000" w:themeColor="text1"/>
        </w:rPr>
      </w:pPr>
      <w:r w:rsidRPr="005841C8">
        <w:rPr>
          <w:rStyle w:val="Strong"/>
          <w:color w:val="000000" w:themeColor="text1"/>
        </w:rPr>
        <w:t>Optional:</w:t>
      </w:r>
      <w:r w:rsidRPr="005841C8">
        <w:rPr>
          <w:color w:val="000000" w:themeColor="text1"/>
        </w:rPr>
        <w:t xml:space="preserve"> Pair higher</w:t>
      </w:r>
      <w:r w:rsidRPr="005841C8">
        <w:rPr>
          <w:color w:val="000000" w:themeColor="text1"/>
        </w:rPr>
        <w:noBreakHyphen/>
        <w:t>level students with beginners for support.</w:t>
      </w:r>
    </w:p>
    <w:p w14:paraId="39A7E5E5"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lastRenderedPageBreak/>
        <w:t>7. Interaction (SIOP Feature)</w:t>
      </w:r>
    </w:p>
    <w:p w14:paraId="792B44E0" w14:textId="77777777" w:rsidR="00345E1C" w:rsidRPr="005841C8" w:rsidRDefault="00345E1C" w:rsidP="00345E1C">
      <w:pPr>
        <w:pStyle w:val="NormalWeb"/>
        <w:spacing w:line="300" w:lineRule="atLeast"/>
        <w:rPr>
          <w:color w:val="000000" w:themeColor="text1"/>
        </w:rPr>
      </w:pPr>
      <w:r w:rsidRPr="005841C8">
        <w:rPr>
          <w:rStyle w:val="Strong"/>
          <w:color w:val="000000" w:themeColor="text1"/>
        </w:rPr>
        <w:t>Think</w:t>
      </w:r>
      <w:r w:rsidRPr="005841C8">
        <w:rPr>
          <w:rStyle w:val="Strong"/>
          <w:color w:val="000000" w:themeColor="text1"/>
        </w:rPr>
        <w:noBreakHyphen/>
        <w:t>Pair</w:t>
      </w:r>
      <w:r w:rsidRPr="005841C8">
        <w:rPr>
          <w:rStyle w:val="Strong"/>
          <w:color w:val="000000" w:themeColor="text1"/>
        </w:rPr>
        <w:noBreakHyphen/>
        <w:t>Share:</w:t>
      </w:r>
    </w:p>
    <w:p w14:paraId="0BFE388B" w14:textId="77777777" w:rsidR="00345E1C" w:rsidRPr="005841C8" w:rsidRDefault="00345E1C" w:rsidP="00EA60B3">
      <w:pPr>
        <w:numPr>
          <w:ilvl w:val="0"/>
          <w:numId w:val="17"/>
        </w:numPr>
        <w:spacing w:before="100" w:beforeAutospacing="1" w:after="100" w:afterAutospacing="1"/>
        <w:rPr>
          <w:color w:val="000000" w:themeColor="text1"/>
        </w:rPr>
      </w:pPr>
      <w:r w:rsidRPr="005841C8">
        <w:rPr>
          <w:color w:val="000000" w:themeColor="text1"/>
        </w:rPr>
        <w:t>Why do you think the community loved Joe Fortes?</w:t>
      </w:r>
    </w:p>
    <w:p w14:paraId="32CBE704" w14:textId="77777777" w:rsidR="00345E1C" w:rsidRPr="005841C8" w:rsidRDefault="00345E1C" w:rsidP="00EA60B3">
      <w:pPr>
        <w:numPr>
          <w:ilvl w:val="0"/>
          <w:numId w:val="17"/>
        </w:numPr>
        <w:spacing w:before="100" w:beforeAutospacing="1" w:after="100" w:afterAutospacing="1"/>
        <w:rPr>
          <w:color w:val="000000" w:themeColor="text1"/>
        </w:rPr>
      </w:pPr>
      <w:r w:rsidRPr="005841C8">
        <w:rPr>
          <w:color w:val="000000" w:themeColor="text1"/>
        </w:rPr>
        <w:t>Why is helping others important?</w:t>
      </w:r>
    </w:p>
    <w:p w14:paraId="536A58F9" w14:textId="77777777" w:rsidR="00345E1C" w:rsidRPr="005841C8" w:rsidRDefault="00345E1C" w:rsidP="00EA60B3">
      <w:pPr>
        <w:pStyle w:val="NormalWeb"/>
        <w:spacing w:line="276" w:lineRule="auto"/>
        <w:rPr>
          <w:color w:val="000000" w:themeColor="text1"/>
        </w:rPr>
      </w:pPr>
      <w:r w:rsidRPr="005841C8">
        <w:rPr>
          <w:rStyle w:val="Strong"/>
          <w:color w:val="000000" w:themeColor="text1"/>
        </w:rPr>
        <w:t>Jigsaw (multi</w:t>
      </w:r>
      <w:r w:rsidRPr="005841C8">
        <w:rPr>
          <w:rStyle w:val="Strong"/>
          <w:color w:val="000000" w:themeColor="text1"/>
        </w:rPr>
        <w:noBreakHyphen/>
        <w:t>level):</w:t>
      </w:r>
      <w:r w:rsidRPr="005841C8">
        <w:rPr>
          <w:color w:val="000000" w:themeColor="text1"/>
        </w:rPr>
        <w:br/>
        <w:t>Students in small groups focus on:</w:t>
      </w:r>
    </w:p>
    <w:p w14:paraId="31E41E1A" w14:textId="77777777" w:rsidR="00345E1C" w:rsidRPr="005841C8" w:rsidRDefault="00345E1C" w:rsidP="00EA60B3">
      <w:pPr>
        <w:numPr>
          <w:ilvl w:val="0"/>
          <w:numId w:val="18"/>
        </w:numPr>
        <w:spacing w:before="100" w:beforeAutospacing="1" w:after="100" w:afterAutospacing="1"/>
        <w:rPr>
          <w:color w:val="000000" w:themeColor="text1"/>
        </w:rPr>
      </w:pPr>
      <w:r w:rsidRPr="005841C8">
        <w:rPr>
          <w:color w:val="000000" w:themeColor="text1"/>
        </w:rPr>
        <w:t>Joe’s early life</w:t>
      </w:r>
    </w:p>
    <w:p w14:paraId="17639687" w14:textId="77777777" w:rsidR="00345E1C" w:rsidRPr="005841C8" w:rsidRDefault="00345E1C" w:rsidP="00EA60B3">
      <w:pPr>
        <w:numPr>
          <w:ilvl w:val="0"/>
          <w:numId w:val="18"/>
        </w:numPr>
        <w:spacing w:before="100" w:beforeAutospacing="1" w:after="100" w:afterAutospacing="1"/>
        <w:rPr>
          <w:color w:val="000000" w:themeColor="text1"/>
        </w:rPr>
      </w:pPr>
      <w:r w:rsidRPr="005841C8">
        <w:rPr>
          <w:color w:val="000000" w:themeColor="text1"/>
        </w:rPr>
        <w:t>His work at English Bay</w:t>
      </w:r>
    </w:p>
    <w:p w14:paraId="62926CAB" w14:textId="77777777" w:rsidR="00345E1C" w:rsidRPr="005841C8" w:rsidRDefault="00345E1C" w:rsidP="00EA60B3">
      <w:pPr>
        <w:numPr>
          <w:ilvl w:val="0"/>
          <w:numId w:val="18"/>
        </w:numPr>
        <w:spacing w:before="100" w:beforeAutospacing="1" w:after="100" w:afterAutospacing="1"/>
        <w:rPr>
          <w:color w:val="000000" w:themeColor="text1"/>
        </w:rPr>
      </w:pPr>
      <w:r w:rsidRPr="005841C8">
        <w:rPr>
          <w:color w:val="000000" w:themeColor="text1"/>
        </w:rPr>
        <w:t>His impact on Vancouver</w:t>
      </w:r>
    </w:p>
    <w:p w14:paraId="265FBBBB" w14:textId="77777777" w:rsidR="00345E1C" w:rsidRPr="005841C8" w:rsidRDefault="00345E1C" w:rsidP="00EA60B3">
      <w:pPr>
        <w:numPr>
          <w:ilvl w:val="0"/>
          <w:numId w:val="18"/>
        </w:numPr>
        <w:spacing w:before="100" w:beforeAutospacing="1" w:after="100" w:afterAutospacing="1"/>
        <w:rPr>
          <w:color w:val="000000" w:themeColor="text1"/>
        </w:rPr>
      </w:pPr>
      <w:r w:rsidRPr="005841C8">
        <w:rPr>
          <w:color w:val="000000" w:themeColor="text1"/>
        </w:rPr>
        <w:t>Why he is remembered today</w:t>
      </w:r>
      <w:r w:rsidRPr="005841C8">
        <w:rPr>
          <w:color w:val="000000" w:themeColor="text1"/>
        </w:rPr>
        <w:br/>
        <w:t>Groups teach each other.</w:t>
      </w:r>
    </w:p>
    <w:p w14:paraId="41B1C615" w14:textId="77777777" w:rsidR="00345E1C" w:rsidRPr="005841C8" w:rsidRDefault="00345E1C" w:rsidP="00EA60B3">
      <w:pPr>
        <w:pStyle w:val="NormalWeb"/>
        <w:spacing w:line="276" w:lineRule="auto"/>
        <w:rPr>
          <w:color w:val="000000" w:themeColor="text1"/>
        </w:rPr>
      </w:pPr>
      <w:r w:rsidRPr="005841C8">
        <w:rPr>
          <w:rStyle w:val="Strong"/>
          <w:color w:val="000000" w:themeColor="text1"/>
        </w:rPr>
        <w:t>Structured Oral Language Practice:</w:t>
      </w:r>
      <w:r w:rsidRPr="005841C8">
        <w:rPr>
          <w:color w:val="000000" w:themeColor="text1"/>
        </w:rPr>
        <w:br/>
        <w:t>Sentence frames:</w:t>
      </w:r>
    </w:p>
    <w:p w14:paraId="5C08E29A" w14:textId="0E696B00" w:rsidR="00345E1C" w:rsidRPr="005841C8" w:rsidRDefault="00345E1C" w:rsidP="00EA60B3">
      <w:pPr>
        <w:numPr>
          <w:ilvl w:val="0"/>
          <w:numId w:val="19"/>
        </w:numPr>
        <w:spacing w:before="100" w:beforeAutospacing="1" w:after="100" w:afterAutospacing="1"/>
        <w:rPr>
          <w:color w:val="000000" w:themeColor="text1"/>
        </w:rPr>
      </w:pPr>
      <w:r w:rsidRPr="005841C8">
        <w:rPr>
          <w:color w:val="000000" w:themeColor="text1"/>
        </w:rPr>
        <w:t>“Joe Fortes was born in __</w:t>
      </w:r>
      <w:r w:rsidR="00887DF9" w:rsidRPr="005841C8">
        <w:rPr>
          <w:color w:val="000000" w:themeColor="text1"/>
        </w:rPr>
        <w:t>____</w:t>
      </w:r>
      <w:r w:rsidRPr="005841C8">
        <w:rPr>
          <w:color w:val="000000" w:themeColor="text1"/>
        </w:rPr>
        <w:t>_.”</w:t>
      </w:r>
    </w:p>
    <w:p w14:paraId="5BEA1904" w14:textId="0AB0845A" w:rsidR="00345E1C" w:rsidRPr="005841C8" w:rsidRDefault="00345E1C" w:rsidP="00EA60B3">
      <w:pPr>
        <w:numPr>
          <w:ilvl w:val="0"/>
          <w:numId w:val="19"/>
        </w:numPr>
        <w:spacing w:before="100" w:beforeAutospacing="1" w:after="100" w:afterAutospacing="1"/>
        <w:rPr>
          <w:color w:val="000000" w:themeColor="text1"/>
        </w:rPr>
      </w:pPr>
      <w:r w:rsidRPr="005841C8">
        <w:rPr>
          <w:color w:val="000000" w:themeColor="text1"/>
        </w:rPr>
        <w:t>“He became famous because he __</w:t>
      </w:r>
      <w:r w:rsidR="00887DF9" w:rsidRPr="005841C8">
        <w:rPr>
          <w:color w:val="000000" w:themeColor="text1"/>
        </w:rPr>
        <w:t>_____</w:t>
      </w:r>
      <w:r w:rsidRPr="005841C8">
        <w:rPr>
          <w:color w:val="000000" w:themeColor="text1"/>
        </w:rPr>
        <w:t>_.”</w:t>
      </w:r>
    </w:p>
    <w:p w14:paraId="178E318C" w14:textId="50AAAF4C" w:rsidR="00345E1C" w:rsidRPr="005841C8" w:rsidRDefault="00345E1C" w:rsidP="00EA60B3">
      <w:pPr>
        <w:numPr>
          <w:ilvl w:val="0"/>
          <w:numId w:val="19"/>
        </w:numPr>
        <w:spacing w:before="100" w:beforeAutospacing="1" w:after="100" w:afterAutospacing="1"/>
        <w:rPr>
          <w:color w:val="000000" w:themeColor="text1"/>
        </w:rPr>
      </w:pPr>
      <w:r w:rsidRPr="005841C8">
        <w:rPr>
          <w:color w:val="000000" w:themeColor="text1"/>
        </w:rPr>
        <w:t>“The community appreciated him because _</w:t>
      </w:r>
      <w:r w:rsidR="00887DF9" w:rsidRPr="005841C8">
        <w:rPr>
          <w:color w:val="000000" w:themeColor="text1"/>
        </w:rPr>
        <w:t>____</w:t>
      </w:r>
      <w:r w:rsidRPr="005841C8">
        <w:rPr>
          <w:color w:val="000000" w:themeColor="text1"/>
        </w:rPr>
        <w:t>__.”</w:t>
      </w:r>
    </w:p>
    <w:p w14:paraId="450F792A"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8. Practice / Application</w:t>
      </w:r>
    </w:p>
    <w:p w14:paraId="7DA807A9" w14:textId="77777777" w:rsidR="00345E1C" w:rsidRPr="005841C8" w:rsidRDefault="00345E1C" w:rsidP="00345E1C">
      <w:pPr>
        <w:pStyle w:val="NormalWeb"/>
        <w:spacing w:line="300" w:lineRule="atLeast"/>
        <w:rPr>
          <w:color w:val="000000" w:themeColor="text1"/>
        </w:rPr>
      </w:pPr>
      <w:r w:rsidRPr="005841C8">
        <w:rPr>
          <w:color w:val="000000" w:themeColor="text1"/>
        </w:rPr>
        <w:t>Choose 1–2 depending on the class:</w:t>
      </w:r>
    </w:p>
    <w:p w14:paraId="323AE292" w14:textId="77777777" w:rsidR="00345E1C" w:rsidRPr="005841C8" w:rsidRDefault="00345E1C" w:rsidP="00345E1C">
      <w:pPr>
        <w:pStyle w:val="Heading3"/>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A. Biography Paragraph</w:t>
      </w:r>
    </w:p>
    <w:p w14:paraId="1812BE67" w14:textId="77777777" w:rsidR="00345E1C" w:rsidRPr="005841C8" w:rsidRDefault="00345E1C" w:rsidP="00345E1C">
      <w:pPr>
        <w:pStyle w:val="NormalWeb"/>
        <w:spacing w:line="300" w:lineRule="atLeast"/>
        <w:rPr>
          <w:color w:val="000000" w:themeColor="text1"/>
        </w:rPr>
      </w:pPr>
      <w:r w:rsidRPr="005841C8">
        <w:rPr>
          <w:color w:val="000000" w:themeColor="text1"/>
        </w:rPr>
        <w:t>Using a graphic organizer, students write a short paragraph about Joe Fortes using sentence starters and sentence frames.</w:t>
      </w:r>
    </w:p>
    <w:p w14:paraId="221F3436" w14:textId="77777777" w:rsidR="00345E1C" w:rsidRPr="005841C8" w:rsidRDefault="00345E1C" w:rsidP="00345E1C">
      <w:pPr>
        <w:pStyle w:val="Heading3"/>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B. Create a “Community Hero” Poster</w:t>
      </w:r>
    </w:p>
    <w:p w14:paraId="2222B756" w14:textId="77777777" w:rsidR="00345E1C" w:rsidRPr="005841C8" w:rsidRDefault="00345E1C" w:rsidP="00345E1C">
      <w:pPr>
        <w:pStyle w:val="NormalWeb"/>
        <w:spacing w:line="300" w:lineRule="atLeast"/>
        <w:rPr>
          <w:color w:val="000000" w:themeColor="text1"/>
        </w:rPr>
      </w:pPr>
      <w:r w:rsidRPr="005841C8">
        <w:rPr>
          <w:color w:val="000000" w:themeColor="text1"/>
        </w:rPr>
        <w:t>Students create a mini</w:t>
      </w:r>
      <w:r w:rsidRPr="005841C8">
        <w:rPr>
          <w:color w:val="000000" w:themeColor="text1"/>
        </w:rPr>
        <w:noBreakHyphen/>
        <w:t>poster describing:</w:t>
      </w:r>
    </w:p>
    <w:p w14:paraId="28E02F2B" w14:textId="77777777" w:rsidR="00345E1C" w:rsidRPr="005841C8" w:rsidRDefault="00345E1C" w:rsidP="00345E1C">
      <w:pPr>
        <w:numPr>
          <w:ilvl w:val="0"/>
          <w:numId w:val="20"/>
        </w:numPr>
        <w:spacing w:before="100" w:beforeAutospacing="1" w:after="100" w:afterAutospacing="1" w:line="300" w:lineRule="atLeast"/>
        <w:rPr>
          <w:color w:val="000000" w:themeColor="text1"/>
        </w:rPr>
      </w:pPr>
      <w:r w:rsidRPr="005841C8">
        <w:rPr>
          <w:color w:val="000000" w:themeColor="text1"/>
        </w:rPr>
        <w:t>Joe Fortes</w:t>
      </w:r>
    </w:p>
    <w:p w14:paraId="3B7E3EB1" w14:textId="77777777" w:rsidR="00345E1C" w:rsidRPr="005841C8" w:rsidRDefault="00345E1C" w:rsidP="00345E1C">
      <w:pPr>
        <w:numPr>
          <w:ilvl w:val="0"/>
          <w:numId w:val="20"/>
        </w:numPr>
        <w:spacing w:before="100" w:beforeAutospacing="1" w:after="100" w:afterAutospacing="1" w:line="300" w:lineRule="atLeast"/>
        <w:rPr>
          <w:color w:val="000000" w:themeColor="text1"/>
        </w:rPr>
      </w:pPr>
      <w:r w:rsidRPr="005841C8">
        <w:rPr>
          <w:color w:val="000000" w:themeColor="text1"/>
        </w:rPr>
        <w:t>His job</w:t>
      </w:r>
    </w:p>
    <w:p w14:paraId="7537DD5F" w14:textId="77777777" w:rsidR="00345E1C" w:rsidRPr="005841C8" w:rsidRDefault="00345E1C" w:rsidP="00345E1C">
      <w:pPr>
        <w:numPr>
          <w:ilvl w:val="0"/>
          <w:numId w:val="20"/>
        </w:numPr>
        <w:spacing w:before="100" w:beforeAutospacing="1" w:after="100" w:afterAutospacing="1" w:line="300" w:lineRule="atLeast"/>
        <w:rPr>
          <w:color w:val="000000" w:themeColor="text1"/>
        </w:rPr>
      </w:pPr>
      <w:r w:rsidRPr="005841C8">
        <w:rPr>
          <w:color w:val="000000" w:themeColor="text1"/>
        </w:rPr>
        <w:t>Why he was important</w:t>
      </w:r>
    </w:p>
    <w:p w14:paraId="7B3473E1" w14:textId="77777777" w:rsidR="00345E1C" w:rsidRPr="005841C8" w:rsidRDefault="00345E1C" w:rsidP="00345E1C">
      <w:pPr>
        <w:numPr>
          <w:ilvl w:val="0"/>
          <w:numId w:val="20"/>
        </w:numPr>
        <w:spacing w:before="100" w:beforeAutospacing="1" w:after="100" w:afterAutospacing="1" w:line="300" w:lineRule="atLeast"/>
        <w:rPr>
          <w:color w:val="000000" w:themeColor="text1"/>
        </w:rPr>
      </w:pPr>
      <w:r w:rsidRPr="005841C8">
        <w:rPr>
          <w:color w:val="000000" w:themeColor="text1"/>
        </w:rPr>
        <w:t>A picture (drawing or printed)</w:t>
      </w:r>
    </w:p>
    <w:p w14:paraId="264E6E02" w14:textId="77777777" w:rsidR="00345E1C" w:rsidRPr="005841C8" w:rsidRDefault="00345E1C" w:rsidP="00345E1C">
      <w:pPr>
        <w:pStyle w:val="Heading3"/>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lastRenderedPageBreak/>
        <w:t>C. Compare &amp; Contrast</w:t>
      </w:r>
    </w:p>
    <w:p w14:paraId="6DD689AD" w14:textId="5CAF8A73" w:rsidR="00345E1C" w:rsidRPr="005841C8" w:rsidRDefault="00345E1C" w:rsidP="00887DF9">
      <w:pPr>
        <w:pStyle w:val="NormalWeb"/>
        <w:spacing w:line="300" w:lineRule="atLeast"/>
        <w:rPr>
          <w:color w:val="000000" w:themeColor="text1"/>
        </w:rPr>
      </w:pPr>
      <w:r w:rsidRPr="005841C8">
        <w:rPr>
          <w:color w:val="000000" w:themeColor="text1"/>
        </w:rPr>
        <w:t>Students compare Joe Fortes with a modern community helper (lifeguard, firefighter, teacher, etc.).</w:t>
      </w:r>
      <w:r w:rsidRPr="005841C8">
        <w:rPr>
          <w:color w:val="000000" w:themeColor="text1"/>
        </w:rPr>
        <w:br/>
        <w:t>Beginner scaffold → Venn diagram</w:t>
      </w:r>
      <w:r w:rsidRPr="005841C8">
        <w:rPr>
          <w:color w:val="000000" w:themeColor="text1"/>
        </w:rPr>
        <w:br/>
        <w:t>Intermediate/advanced → paragraph</w:t>
      </w:r>
    </w:p>
    <w:p w14:paraId="5A6C9A5F"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9. Review &amp; Assessment</w:t>
      </w:r>
    </w:p>
    <w:p w14:paraId="136B1757" w14:textId="77777777" w:rsidR="00345E1C" w:rsidRPr="005841C8" w:rsidRDefault="00345E1C" w:rsidP="00345E1C">
      <w:pPr>
        <w:pStyle w:val="NormalWeb"/>
        <w:spacing w:line="300" w:lineRule="atLeast"/>
        <w:rPr>
          <w:color w:val="000000" w:themeColor="text1"/>
        </w:rPr>
      </w:pPr>
      <w:r w:rsidRPr="005841C8">
        <w:rPr>
          <w:rStyle w:val="Strong"/>
          <w:color w:val="000000" w:themeColor="text1"/>
        </w:rPr>
        <w:t>Formative Checks:</w:t>
      </w:r>
    </w:p>
    <w:p w14:paraId="0E6B1C81" w14:textId="77777777" w:rsidR="00345E1C" w:rsidRPr="005841C8" w:rsidRDefault="00345E1C" w:rsidP="00345E1C">
      <w:pPr>
        <w:numPr>
          <w:ilvl w:val="0"/>
          <w:numId w:val="21"/>
        </w:numPr>
        <w:spacing w:before="100" w:beforeAutospacing="1" w:after="100" w:afterAutospacing="1" w:line="300" w:lineRule="atLeast"/>
        <w:rPr>
          <w:color w:val="000000" w:themeColor="text1"/>
        </w:rPr>
      </w:pPr>
      <w:r w:rsidRPr="005841C8">
        <w:rPr>
          <w:color w:val="000000" w:themeColor="text1"/>
        </w:rPr>
        <w:t>Exit ticket: “One thing I learned about Joe Fortes is…”</w:t>
      </w:r>
    </w:p>
    <w:p w14:paraId="3E3147AC" w14:textId="77777777" w:rsidR="00345E1C" w:rsidRPr="005841C8" w:rsidRDefault="00345E1C" w:rsidP="00345E1C">
      <w:pPr>
        <w:numPr>
          <w:ilvl w:val="0"/>
          <w:numId w:val="21"/>
        </w:numPr>
        <w:spacing w:before="100" w:beforeAutospacing="1" w:after="100" w:afterAutospacing="1" w:line="300" w:lineRule="atLeast"/>
        <w:rPr>
          <w:color w:val="000000" w:themeColor="text1"/>
        </w:rPr>
      </w:pPr>
      <w:r w:rsidRPr="005841C8">
        <w:rPr>
          <w:color w:val="000000" w:themeColor="text1"/>
        </w:rPr>
        <w:t>Quick oral retell in pairs.</w:t>
      </w:r>
    </w:p>
    <w:p w14:paraId="03975DEA" w14:textId="77777777" w:rsidR="00345E1C" w:rsidRPr="005841C8" w:rsidRDefault="00345E1C" w:rsidP="00345E1C">
      <w:pPr>
        <w:numPr>
          <w:ilvl w:val="0"/>
          <w:numId w:val="21"/>
        </w:numPr>
        <w:spacing w:before="100" w:beforeAutospacing="1" w:after="100" w:afterAutospacing="1" w:line="300" w:lineRule="atLeast"/>
        <w:rPr>
          <w:color w:val="000000" w:themeColor="text1"/>
        </w:rPr>
      </w:pPr>
      <w:r w:rsidRPr="005841C8">
        <w:rPr>
          <w:color w:val="000000" w:themeColor="text1"/>
        </w:rPr>
        <w:t>Vocabulary matching.</w:t>
      </w:r>
    </w:p>
    <w:p w14:paraId="60FA97F9" w14:textId="77777777" w:rsidR="00345E1C" w:rsidRPr="005841C8" w:rsidRDefault="00345E1C" w:rsidP="00345E1C">
      <w:pPr>
        <w:pStyle w:val="NormalWeb"/>
        <w:spacing w:line="300" w:lineRule="atLeast"/>
        <w:rPr>
          <w:color w:val="000000" w:themeColor="text1"/>
        </w:rPr>
      </w:pPr>
      <w:r w:rsidRPr="005841C8">
        <w:rPr>
          <w:rStyle w:val="Strong"/>
          <w:color w:val="000000" w:themeColor="text1"/>
        </w:rPr>
        <w:t>Summative Options:</w:t>
      </w:r>
    </w:p>
    <w:p w14:paraId="08A50D9E" w14:textId="77777777" w:rsidR="00345E1C" w:rsidRPr="005841C8" w:rsidRDefault="00345E1C" w:rsidP="00345E1C">
      <w:pPr>
        <w:numPr>
          <w:ilvl w:val="0"/>
          <w:numId w:val="22"/>
        </w:numPr>
        <w:spacing w:before="100" w:beforeAutospacing="1" w:after="100" w:afterAutospacing="1" w:line="300" w:lineRule="atLeast"/>
        <w:rPr>
          <w:color w:val="000000" w:themeColor="text1"/>
        </w:rPr>
      </w:pPr>
      <w:r w:rsidRPr="005841C8">
        <w:rPr>
          <w:color w:val="000000" w:themeColor="text1"/>
        </w:rPr>
        <w:t>Short written summary.</w:t>
      </w:r>
    </w:p>
    <w:p w14:paraId="3F0817ED" w14:textId="77777777" w:rsidR="00345E1C" w:rsidRPr="005841C8" w:rsidRDefault="00345E1C" w:rsidP="00345E1C">
      <w:pPr>
        <w:numPr>
          <w:ilvl w:val="0"/>
          <w:numId w:val="22"/>
        </w:numPr>
        <w:spacing w:before="100" w:beforeAutospacing="1" w:after="100" w:afterAutospacing="1" w:line="300" w:lineRule="atLeast"/>
        <w:rPr>
          <w:color w:val="000000" w:themeColor="text1"/>
        </w:rPr>
      </w:pPr>
      <w:r w:rsidRPr="005841C8">
        <w:rPr>
          <w:color w:val="000000" w:themeColor="text1"/>
        </w:rPr>
        <w:t>Oral presentation about Joe Fortes using the timeline.</w:t>
      </w:r>
    </w:p>
    <w:p w14:paraId="49447C97" w14:textId="71138399" w:rsidR="00345E1C" w:rsidRPr="005841C8" w:rsidRDefault="00345E1C" w:rsidP="00EA60B3">
      <w:pPr>
        <w:numPr>
          <w:ilvl w:val="0"/>
          <w:numId w:val="22"/>
        </w:numPr>
        <w:spacing w:before="100" w:beforeAutospacing="1" w:after="100" w:afterAutospacing="1" w:line="300" w:lineRule="atLeast"/>
        <w:rPr>
          <w:color w:val="000000" w:themeColor="text1"/>
        </w:rPr>
      </w:pPr>
      <w:r w:rsidRPr="005841C8">
        <w:rPr>
          <w:color w:val="000000" w:themeColor="text1"/>
        </w:rPr>
        <w:t>Completed graphic organizer.</w:t>
      </w:r>
    </w:p>
    <w:p w14:paraId="636C97B4" w14:textId="77777777" w:rsidR="00345E1C" w:rsidRPr="005841C8" w:rsidRDefault="00345E1C" w:rsidP="00345E1C">
      <w:pPr>
        <w:pStyle w:val="Heading1"/>
        <w:spacing w:line="300" w:lineRule="atLeast"/>
        <w:rPr>
          <w:rFonts w:ascii="Times New Roman" w:hAnsi="Times New Roman" w:cs="Times New Roman"/>
          <w:color w:val="000000" w:themeColor="text1"/>
          <w:sz w:val="24"/>
          <w:szCs w:val="24"/>
        </w:rPr>
      </w:pPr>
      <w:r w:rsidRPr="005841C8">
        <w:rPr>
          <w:rStyle w:val="Strong"/>
          <w:rFonts w:ascii="Times New Roman" w:hAnsi="Times New Roman" w:cs="Times New Roman"/>
          <w:b/>
          <w:bCs/>
          <w:color w:val="000000" w:themeColor="text1"/>
          <w:sz w:val="24"/>
          <w:szCs w:val="24"/>
        </w:rPr>
        <w:t>10. Extension Activities (Optional)</w:t>
      </w:r>
    </w:p>
    <w:p w14:paraId="5804AEFA" w14:textId="77777777" w:rsidR="00345E1C" w:rsidRPr="005841C8" w:rsidRDefault="00345E1C" w:rsidP="00345E1C">
      <w:pPr>
        <w:numPr>
          <w:ilvl w:val="0"/>
          <w:numId w:val="23"/>
        </w:numPr>
        <w:spacing w:before="100" w:beforeAutospacing="1" w:after="100" w:afterAutospacing="1" w:line="300" w:lineRule="atLeast"/>
        <w:rPr>
          <w:color w:val="000000" w:themeColor="text1"/>
        </w:rPr>
      </w:pPr>
      <w:r w:rsidRPr="005841C8">
        <w:rPr>
          <w:color w:val="000000" w:themeColor="text1"/>
        </w:rPr>
        <w:t>Field trip or virtual tour of English Bay or the Joe Fortes Library.</w:t>
      </w:r>
    </w:p>
    <w:p w14:paraId="46B99DD0" w14:textId="77777777" w:rsidR="00345E1C" w:rsidRPr="005841C8" w:rsidRDefault="00345E1C" w:rsidP="00345E1C">
      <w:pPr>
        <w:numPr>
          <w:ilvl w:val="0"/>
          <w:numId w:val="23"/>
        </w:numPr>
        <w:spacing w:before="100" w:beforeAutospacing="1" w:after="100" w:afterAutospacing="1" w:line="300" w:lineRule="atLeast"/>
        <w:rPr>
          <w:color w:val="000000" w:themeColor="text1"/>
        </w:rPr>
      </w:pPr>
      <w:r w:rsidRPr="005841C8">
        <w:rPr>
          <w:color w:val="000000" w:themeColor="text1"/>
        </w:rPr>
        <w:t>Research another Vancouver historical figure and present similarities.</w:t>
      </w:r>
    </w:p>
    <w:p w14:paraId="59E80B1A" w14:textId="77777777" w:rsidR="00345E1C" w:rsidRPr="005841C8" w:rsidRDefault="00345E1C" w:rsidP="00345E1C">
      <w:pPr>
        <w:numPr>
          <w:ilvl w:val="0"/>
          <w:numId w:val="23"/>
        </w:numPr>
        <w:spacing w:before="100" w:beforeAutospacing="1" w:after="100" w:afterAutospacing="1" w:line="300" w:lineRule="atLeast"/>
        <w:rPr>
          <w:color w:val="000000" w:themeColor="text1"/>
        </w:rPr>
      </w:pPr>
      <w:r w:rsidRPr="005841C8">
        <w:rPr>
          <w:color w:val="000000" w:themeColor="text1"/>
        </w:rPr>
        <w:t>Create a simple comic strip of one event from Joe’s life.</w:t>
      </w:r>
    </w:p>
    <w:p w14:paraId="28DC0C3F" w14:textId="77777777" w:rsidR="009A0961" w:rsidRPr="005841C8" w:rsidRDefault="00BB44E7">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Differentiation for ELL Levels</w:t>
      </w:r>
    </w:p>
    <w:p w14:paraId="1CCE9917" w14:textId="493A750A" w:rsidR="009A0961" w:rsidRPr="005841C8" w:rsidRDefault="00BB44E7" w:rsidP="002B5628">
      <w:pPr>
        <w:rPr>
          <w:color w:val="000000" w:themeColor="text1"/>
        </w:rPr>
      </w:pPr>
      <w:r w:rsidRPr="005841C8">
        <w:rPr>
          <w:color w:val="000000" w:themeColor="text1"/>
        </w:rPr>
        <w:t>BEGINNER (A1–A2):</w:t>
      </w:r>
      <w:r w:rsidRPr="005841C8">
        <w:rPr>
          <w:color w:val="000000" w:themeColor="text1"/>
        </w:rPr>
        <w:br/>
      </w:r>
      <w:r w:rsidRPr="005841C8">
        <w:rPr>
          <w:color w:val="000000" w:themeColor="text1"/>
        </w:rPr>
        <w:t>- Provide sentence frames and word banks.</w:t>
      </w:r>
      <w:r w:rsidRPr="005841C8">
        <w:rPr>
          <w:color w:val="000000" w:themeColor="text1"/>
        </w:rPr>
        <w:br/>
        <w:t>- Use visuals for vocabulary.</w:t>
      </w:r>
      <w:r w:rsidRPr="005841C8">
        <w:rPr>
          <w:color w:val="000000" w:themeColor="text1"/>
        </w:rPr>
        <w:br/>
        <w:t>- Allow drawing instead of full sentences.</w:t>
      </w:r>
      <w:r w:rsidRPr="005841C8">
        <w:rPr>
          <w:color w:val="000000" w:themeColor="text1"/>
        </w:rPr>
        <w:br/>
        <w:t>- Use yes/no or either/or questions.</w:t>
      </w:r>
      <w:r w:rsidRPr="005841C8">
        <w:rPr>
          <w:color w:val="000000" w:themeColor="text1"/>
        </w:rPr>
        <w:br/>
      </w:r>
      <w:r w:rsidRPr="005841C8">
        <w:rPr>
          <w:color w:val="000000" w:themeColor="text1"/>
        </w:rPr>
        <w:br/>
        <w:t>INTERMEDIATE (B1):</w:t>
      </w:r>
      <w:r w:rsidRPr="005841C8">
        <w:rPr>
          <w:color w:val="000000" w:themeColor="text1"/>
        </w:rPr>
        <w:br/>
        <w:t>- Provide paragraph frames.</w:t>
      </w:r>
      <w:r w:rsidRPr="005841C8">
        <w:rPr>
          <w:color w:val="000000" w:themeColor="text1"/>
        </w:rPr>
        <w:br/>
        <w:t>- Encourage using transition words (first, then, because).</w:t>
      </w:r>
      <w:r w:rsidRPr="005841C8">
        <w:rPr>
          <w:color w:val="000000" w:themeColor="text1"/>
        </w:rPr>
        <w:br/>
        <w:t>- Allow pair work for oral retelling.</w:t>
      </w:r>
      <w:r w:rsidRPr="005841C8">
        <w:rPr>
          <w:color w:val="000000" w:themeColor="text1"/>
        </w:rPr>
        <w:br/>
      </w:r>
      <w:r w:rsidRPr="005841C8">
        <w:rPr>
          <w:color w:val="000000" w:themeColor="text1"/>
        </w:rPr>
        <w:br/>
        <w:t>ADVANCED (B2+):</w:t>
      </w:r>
      <w:r w:rsidRPr="005841C8">
        <w:rPr>
          <w:color w:val="000000" w:themeColor="text1"/>
        </w:rPr>
        <w:br/>
        <w:t>- Write full paragraph summaries.</w:t>
      </w:r>
      <w:r w:rsidRPr="005841C8">
        <w:rPr>
          <w:color w:val="000000" w:themeColor="text1"/>
        </w:rPr>
        <w:br/>
        <w:t>- Compare Joe Fortes with another historical figure.</w:t>
      </w:r>
      <w:r w:rsidRPr="005841C8">
        <w:rPr>
          <w:color w:val="000000" w:themeColor="text1"/>
        </w:rPr>
        <w:br/>
        <w:t>- Lead group discussions.</w:t>
      </w:r>
    </w:p>
    <w:p w14:paraId="01ACB163" w14:textId="30ADA015" w:rsidR="00887DF9" w:rsidRPr="005841C8" w:rsidRDefault="00345E1C" w:rsidP="00887DF9">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lastRenderedPageBreak/>
        <w:t>Materials:</w:t>
      </w:r>
    </w:p>
    <w:p w14:paraId="2C0B2621" w14:textId="77777777" w:rsidR="00887DF9" w:rsidRPr="005841C8" w:rsidRDefault="00345E1C" w:rsidP="00887DF9">
      <w:pPr>
        <w:pStyle w:val="NoSpacing"/>
        <w:spacing w:line="360" w:lineRule="auto"/>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 NFB Animated Short: "Joe"</w:t>
      </w:r>
      <w:r w:rsidR="00887DF9" w:rsidRPr="005841C8">
        <w:rPr>
          <w:rFonts w:ascii="Times New Roman" w:hAnsi="Times New Roman" w:cs="Times New Roman"/>
          <w:color w:val="000000" w:themeColor="text1"/>
          <w:sz w:val="24"/>
          <w:szCs w:val="24"/>
        </w:rPr>
        <w:t xml:space="preserve"> </w:t>
      </w:r>
      <w:hyperlink r:id="rId9" w:history="1">
        <w:r w:rsidR="00887DF9" w:rsidRPr="005841C8">
          <w:rPr>
            <w:rStyle w:val="Hyperlink"/>
            <w:rFonts w:ascii="Times New Roman" w:hAnsi="Times New Roman" w:cs="Times New Roman"/>
            <w:color w:val="000000" w:themeColor="text1"/>
            <w:sz w:val="24"/>
            <w:szCs w:val="24"/>
          </w:rPr>
          <w:t>https://www.nfb.ca/film/joe/</w:t>
        </w:r>
      </w:hyperlink>
    </w:p>
    <w:p w14:paraId="533FD2F0" w14:textId="7257B325" w:rsidR="005841C8" w:rsidRPr="005841C8" w:rsidRDefault="00345E1C" w:rsidP="00887DF9">
      <w:pPr>
        <w:pStyle w:val="NoSpacing"/>
        <w:spacing w:line="360" w:lineRule="auto"/>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 xml:space="preserve">- </w:t>
      </w:r>
      <w:r w:rsidR="005841C8" w:rsidRPr="005841C8">
        <w:rPr>
          <w:rFonts w:ascii="Times New Roman" w:hAnsi="Times New Roman" w:cs="Times New Roman"/>
          <w:color w:val="000000" w:themeColor="text1"/>
          <w:sz w:val="24"/>
          <w:szCs w:val="24"/>
        </w:rPr>
        <w:t xml:space="preserve">Article: </w:t>
      </w:r>
      <w:hyperlink r:id="rId10" w:history="1">
        <w:r w:rsidR="005841C8" w:rsidRPr="005841C8">
          <w:rPr>
            <w:rStyle w:val="Hyperlink"/>
            <w:rFonts w:ascii="Times New Roman" w:hAnsi="Times New Roman" w:cs="Times New Roman"/>
            <w:color w:val="000000" w:themeColor="text1"/>
            <w:sz w:val="24"/>
            <w:szCs w:val="24"/>
          </w:rPr>
          <w:t>https://bcblackhistory.ca/seraphi</w:t>
        </w:r>
        <w:r w:rsidR="005841C8" w:rsidRPr="005841C8">
          <w:rPr>
            <w:rStyle w:val="Hyperlink"/>
            <w:rFonts w:ascii="Times New Roman" w:hAnsi="Times New Roman" w:cs="Times New Roman"/>
            <w:color w:val="000000" w:themeColor="text1"/>
            <w:sz w:val="24"/>
            <w:szCs w:val="24"/>
          </w:rPr>
          <w:t>m</w:t>
        </w:r>
        <w:r w:rsidR="005841C8" w:rsidRPr="005841C8">
          <w:rPr>
            <w:rStyle w:val="Hyperlink"/>
            <w:rFonts w:ascii="Times New Roman" w:hAnsi="Times New Roman" w:cs="Times New Roman"/>
            <w:color w:val="000000" w:themeColor="text1"/>
            <w:sz w:val="24"/>
            <w:szCs w:val="24"/>
          </w:rPr>
          <w:t>-joseph-fortes/</w:t>
        </w:r>
      </w:hyperlink>
    </w:p>
    <w:p w14:paraId="6C50CD37" w14:textId="305E2180" w:rsidR="00887DF9" w:rsidRDefault="005841C8" w:rsidP="00887DF9">
      <w:pPr>
        <w:pStyle w:val="NoSpacing"/>
        <w:spacing w:line="360" w:lineRule="auto"/>
        <w:rPr>
          <w:rStyle w:val="apple-converted-space"/>
          <w:rFonts w:ascii="Mulish" w:hAnsi="Mulish"/>
          <w:color w:val="212121"/>
        </w:rPr>
      </w:pPr>
      <w:r w:rsidRPr="005841C8">
        <w:rPr>
          <w:rFonts w:ascii="Times New Roman" w:hAnsi="Times New Roman" w:cs="Times New Roman"/>
          <w:color w:val="000000" w:themeColor="text1"/>
          <w:sz w:val="24"/>
          <w:szCs w:val="24"/>
        </w:rPr>
        <w:t xml:space="preserve">- </w:t>
      </w:r>
      <w:r w:rsidR="00345E1C" w:rsidRPr="005841C8">
        <w:rPr>
          <w:rFonts w:ascii="Times New Roman" w:hAnsi="Times New Roman" w:cs="Times New Roman"/>
          <w:color w:val="000000" w:themeColor="text1"/>
          <w:sz w:val="24"/>
          <w:szCs w:val="24"/>
        </w:rPr>
        <w:t>Projector or screen</w:t>
      </w:r>
      <w:r w:rsidR="00345E1C" w:rsidRPr="005841C8">
        <w:rPr>
          <w:rFonts w:ascii="Times New Roman" w:hAnsi="Times New Roman" w:cs="Times New Roman"/>
          <w:color w:val="000000" w:themeColor="text1"/>
          <w:sz w:val="24"/>
          <w:szCs w:val="24"/>
        </w:rPr>
        <w:br/>
        <w:t xml:space="preserve">- </w:t>
      </w:r>
      <w:r w:rsidR="00887DF9" w:rsidRPr="005841C8">
        <w:rPr>
          <w:rFonts w:ascii="Times New Roman" w:hAnsi="Times New Roman" w:cs="Times New Roman"/>
          <w:color w:val="000000" w:themeColor="text1"/>
          <w:sz w:val="24"/>
          <w:szCs w:val="24"/>
        </w:rPr>
        <w:t>KWL</w:t>
      </w:r>
      <w:r w:rsidRPr="005841C8">
        <w:rPr>
          <w:rFonts w:ascii="Times New Roman" w:hAnsi="Times New Roman" w:cs="Times New Roman"/>
          <w:color w:val="000000" w:themeColor="text1"/>
          <w:sz w:val="24"/>
          <w:szCs w:val="24"/>
        </w:rPr>
        <w:t xml:space="preserve"> chart</w:t>
      </w:r>
      <w:r w:rsidR="005A785D">
        <w:rPr>
          <w:rFonts w:ascii="Times New Roman" w:hAnsi="Times New Roman" w:cs="Times New Roman"/>
          <w:color w:val="000000" w:themeColor="text1"/>
          <w:sz w:val="24"/>
          <w:szCs w:val="24"/>
        </w:rPr>
        <w:t xml:space="preserve"> </w:t>
      </w:r>
      <w:r w:rsidR="00CE1C32">
        <w:rPr>
          <w:rFonts w:ascii="Times New Roman" w:hAnsi="Times New Roman" w:cs="Times New Roman"/>
          <w:color w:val="000000" w:themeColor="text1"/>
          <w:sz w:val="24"/>
          <w:szCs w:val="24"/>
        </w:rPr>
        <w:t>from</w:t>
      </w:r>
      <w:r w:rsidR="00522402">
        <w:rPr>
          <w:rFonts w:ascii="Times New Roman" w:hAnsi="Times New Roman" w:cs="Times New Roman"/>
          <w:color w:val="000000" w:themeColor="text1"/>
          <w:sz w:val="24"/>
          <w:szCs w:val="24"/>
        </w:rPr>
        <w:t xml:space="preserve"> </w:t>
      </w:r>
      <w:hyperlink r:id="rId11" w:tooltip="https://definingmomentscanada.ca/realizing-the-pledge/education-resources/history-segregation-can-schools/" w:history="1">
        <w:r w:rsidR="00522402">
          <w:rPr>
            <w:rStyle w:val="Hyperlink"/>
            <w:rFonts w:ascii="Mulish" w:hAnsi="Mulish"/>
            <w:color w:val="800080"/>
          </w:rPr>
          <w:t>https://definingmomentscanada.ca/realizing-the-pledge/education-resources/history-segregation-can-schools/</w:t>
        </w:r>
      </w:hyperlink>
      <w:r w:rsidR="00522402">
        <w:rPr>
          <w:rFonts w:ascii="Mulish" w:hAnsi="Mulish"/>
          <w:color w:val="212121"/>
        </w:rPr>
        <w:t>.</w:t>
      </w:r>
      <w:r w:rsidR="00522402">
        <w:rPr>
          <w:rStyle w:val="apple-converted-space"/>
          <w:rFonts w:ascii="Mulish" w:hAnsi="Mulish"/>
          <w:color w:val="212121"/>
        </w:rPr>
        <w:t> </w:t>
      </w:r>
    </w:p>
    <w:p w14:paraId="6545F95A" w14:textId="77777777" w:rsidR="008B263D" w:rsidRDefault="00887DF9" w:rsidP="00887DF9">
      <w:pPr>
        <w:spacing w:line="360" w:lineRule="auto"/>
        <w:rPr>
          <w:color w:val="000000" w:themeColor="text1"/>
        </w:rPr>
      </w:pPr>
      <w:r w:rsidRPr="005841C8">
        <w:rPr>
          <w:color w:val="000000" w:themeColor="text1"/>
        </w:rPr>
        <w:t xml:space="preserve">- </w:t>
      </w:r>
      <w:r w:rsidR="00345E1C" w:rsidRPr="005841C8">
        <w:rPr>
          <w:color w:val="000000" w:themeColor="text1"/>
        </w:rPr>
        <w:t>Printed worksheets</w:t>
      </w:r>
      <w:r w:rsidRPr="005841C8">
        <w:rPr>
          <w:color w:val="000000" w:themeColor="text1"/>
        </w:rPr>
        <w:t xml:space="preserve"> </w:t>
      </w:r>
      <w:r w:rsidR="00345E1C" w:rsidRPr="005841C8">
        <w:rPr>
          <w:color w:val="000000" w:themeColor="text1"/>
        </w:rPr>
        <w:br/>
        <w:t>- Vocabulary cards</w:t>
      </w:r>
      <w:r w:rsidR="00345E1C" w:rsidRPr="005841C8">
        <w:rPr>
          <w:color w:val="000000" w:themeColor="text1"/>
        </w:rPr>
        <w:br/>
        <w:t>- Timeline and character graphic organizers</w:t>
      </w:r>
      <w:r w:rsidR="00345E1C" w:rsidRPr="005841C8">
        <w:rPr>
          <w:color w:val="000000" w:themeColor="text1"/>
        </w:rPr>
        <w:br/>
        <w:t>- Images of English Bay</w:t>
      </w:r>
      <w:r w:rsidR="008B263D">
        <w:rPr>
          <w:color w:val="000000" w:themeColor="text1"/>
        </w:rPr>
        <w:t xml:space="preserve"> and </w:t>
      </w:r>
      <w:r w:rsidR="00345E1C" w:rsidRPr="005841C8">
        <w:rPr>
          <w:color w:val="000000" w:themeColor="text1"/>
        </w:rPr>
        <w:t>early Vancouver</w:t>
      </w:r>
    </w:p>
    <w:p w14:paraId="7587EFF2" w14:textId="77777777" w:rsidR="00CB607E" w:rsidRDefault="008B263D" w:rsidP="00887DF9">
      <w:pPr>
        <w:spacing w:line="360" w:lineRule="auto"/>
        <w:rPr>
          <w:color w:val="000000" w:themeColor="text1"/>
        </w:rPr>
      </w:pPr>
      <w:r>
        <w:rPr>
          <w:color w:val="000000" w:themeColor="text1"/>
        </w:rPr>
        <w:t xml:space="preserve">- Image of Joe Fortes </w:t>
      </w:r>
      <w:r w:rsidR="00CE1C32">
        <w:rPr>
          <w:color w:val="000000" w:themeColor="text1"/>
        </w:rPr>
        <w:t xml:space="preserve">from </w:t>
      </w:r>
      <w:hyperlink r:id="rId12" w:history="1">
        <w:r w:rsidR="00DA031E" w:rsidRPr="002104FF">
          <w:rPr>
            <w:rStyle w:val="Hyperlink"/>
            <w:rFonts w:ascii="Mulish" w:hAnsi="Mulish"/>
          </w:rPr>
          <w:t>https://open.library.ubc.ca/collections/langmann/items/1.0360695</w:t>
        </w:r>
      </w:hyperlink>
      <w:r>
        <w:rPr>
          <w:rFonts w:ascii="Mulish" w:hAnsi="Mulish"/>
          <w:color w:val="212121"/>
          <w:sz w:val="22"/>
          <w:szCs w:val="22"/>
        </w:rPr>
        <w:t>.  </w:t>
      </w:r>
      <w:r w:rsidR="00345E1C" w:rsidRPr="005841C8">
        <w:rPr>
          <w:color w:val="000000" w:themeColor="text1"/>
        </w:rPr>
        <w:br/>
        <w:t xml:space="preserve">- Map of Vancouver </w:t>
      </w:r>
    </w:p>
    <w:p w14:paraId="64B9FB04" w14:textId="77777777" w:rsidR="006E6580" w:rsidRDefault="006E6580" w:rsidP="00887DF9">
      <w:pPr>
        <w:spacing w:line="360" w:lineRule="auto"/>
        <w:rPr>
          <w:b/>
          <w:bCs/>
          <w:color w:val="000000" w:themeColor="text1"/>
        </w:rPr>
      </w:pPr>
    </w:p>
    <w:p w14:paraId="6A19E784" w14:textId="26CB6A4E" w:rsidR="00CB607E" w:rsidRPr="00CB607E" w:rsidRDefault="00CB607E" w:rsidP="00887DF9">
      <w:pPr>
        <w:spacing w:line="360" w:lineRule="auto"/>
        <w:rPr>
          <w:b/>
          <w:bCs/>
          <w:color w:val="000000" w:themeColor="text1"/>
        </w:rPr>
      </w:pPr>
      <w:r w:rsidRPr="00CB607E">
        <w:rPr>
          <w:b/>
          <w:bCs/>
          <w:color w:val="000000" w:themeColor="text1"/>
        </w:rPr>
        <w:t>Citations:</w:t>
      </w:r>
    </w:p>
    <w:p w14:paraId="0CD0FF2F" w14:textId="0118F162" w:rsidR="00CB607E" w:rsidRDefault="00CB607E" w:rsidP="006E6580">
      <w:pPr>
        <w:spacing w:line="360" w:lineRule="auto"/>
        <w:ind w:left="720" w:hanging="720"/>
        <w:rPr>
          <w:color w:val="000000" w:themeColor="text1"/>
          <w:shd w:val="clear" w:color="auto" w:fill="F2F2F2"/>
        </w:rPr>
      </w:pPr>
      <w:r w:rsidRPr="00BE5556">
        <w:rPr>
          <w:color w:val="000000" w:themeColor="text1"/>
          <w:shd w:val="clear" w:color="auto" w:fill="F2F2F2"/>
        </w:rPr>
        <w:t>Birkett, Coleen, and Greg Birkett. “Lesson Plan: The History of Segregation in Canadian Schools: StoryMap Supplement .” </w:t>
      </w:r>
      <w:r w:rsidRPr="00BE5556">
        <w:rPr>
          <w:rStyle w:val="Emphasis"/>
          <w:color w:val="000000" w:themeColor="text1"/>
          <w:bdr w:val="none" w:sz="0" w:space="0" w:color="auto" w:frame="1"/>
          <w:shd w:val="clear" w:color="auto" w:fill="F2F2F2"/>
        </w:rPr>
        <w:t>Defining Moments Canada: Realizing the Pledge</w:t>
      </w:r>
      <w:r w:rsidRPr="00BE5556">
        <w:rPr>
          <w:color w:val="000000" w:themeColor="text1"/>
          <w:shd w:val="clear" w:color="auto" w:fill="F2F2F2"/>
        </w:rPr>
        <w:t>, 2025, definingmomentscanada.ca/realizing-the-pledge/education-resources/history-segregation-can-schools/. Accessed 5 February 2026.</w:t>
      </w:r>
    </w:p>
    <w:p w14:paraId="34CD2035" w14:textId="77777777" w:rsidR="008B29C4" w:rsidRPr="008B29C4" w:rsidRDefault="008B29C4" w:rsidP="00887DF9">
      <w:pPr>
        <w:spacing w:line="360" w:lineRule="auto"/>
        <w:rPr>
          <w:color w:val="000000" w:themeColor="text1"/>
          <w:shd w:val="clear" w:color="auto" w:fill="F2F2F2"/>
        </w:rPr>
      </w:pPr>
    </w:p>
    <w:p w14:paraId="6893538C" w14:textId="77777777" w:rsidR="008B29C4" w:rsidRDefault="008B29C4" w:rsidP="006E6580">
      <w:pPr>
        <w:spacing w:line="300" w:lineRule="atLeast"/>
        <w:ind w:left="720" w:hanging="720"/>
        <w:rPr>
          <w:rFonts w:ascii="Segoe UI" w:hAnsi="Segoe UI" w:cs="Segoe UI"/>
          <w:sz w:val="21"/>
          <w:szCs w:val="21"/>
        </w:rPr>
      </w:pPr>
      <w:r w:rsidRPr="008B29C4">
        <w:rPr>
          <w:rStyle w:val="Strong"/>
          <w:b w:val="0"/>
          <w:bCs w:val="0"/>
        </w:rPr>
        <w:t xml:space="preserve">“Item 1.0360695.” </w:t>
      </w:r>
      <w:r w:rsidRPr="008B29C4">
        <w:rPr>
          <w:rStyle w:val="Emphasis"/>
        </w:rPr>
        <w:t>Uno Langmann Family Collection of British Columbia Photographs</w:t>
      </w:r>
      <w:r w:rsidRPr="008B29C4">
        <w:rPr>
          <w:rStyle w:val="Strong"/>
          <w:b w:val="0"/>
          <w:bCs w:val="0"/>
        </w:rPr>
        <w:t>, UBC Library Open Collections</w:t>
      </w:r>
      <w:r w:rsidRPr="008B29C4">
        <w:t>,</w:t>
      </w:r>
      <w:r>
        <w:rPr>
          <w:rFonts w:ascii="Segoe UI" w:hAnsi="Segoe UI" w:cs="Segoe UI"/>
          <w:sz w:val="21"/>
          <w:szCs w:val="21"/>
        </w:rPr>
        <w:t xml:space="preserve"> https://open.library.ubc.ca/collections/langmann/items/1.0360695. Accessed 5 Feb. 2026.</w:t>
      </w:r>
    </w:p>
    <w:p w14:paraId="263BAF8F" w14:textId="77777777" w:rsidR="008B29C4" w:rsidRPr="00BE5556" w:rsidRDefault="008B29C4" w:rsidP="00887DF9">
      <w:pPr>
        <w:spacing w:line="360" w:lineRule="auto"/>
        <w:rPr>
          <w:color w:val="000000" w:themeColor="text1"/>
          <w:shd w:val="clear" w:color="auto" w:fill="F2F2F2"/>
        </w:rPr>
      </w:pPr>
    </w:p>
    <w:p w14:paraId="795E99A4" w14:textId="77777777" w:rsidR="009642CD" w:rsidRPr="009642CD" w:rsidRDefault="009642CD" w:rsidP="006E6580">
      <w:pPr>
        <w:spacing w:line="300" w:lineRule="atLeast"/>
        <w:ind w:left="720" w:hanging="720"/>
      </w:pPr>
      <w:r w:rsidRPr="009642CD">
        <w:rPr>
          <w:i/>
          <w:iCs/>
        </w:rPr>
        <w:t>Joe</w:t>
      </w:r>
      <w:r w:rsidRPr="009642CD">
        <w:t>. Directed by Jill Haras, National Film Board of Canada, 2002. National Film Board of Canada, https://www.nfb.ca/film/joe/.</w:t>
      </w:r>
    </w:p>
    <w:p w14:paraId="17423663" w14:textId="77777777" w:rsidR="009642CD" w:rsidRPr="00BE5556" w:rsidRDefault="009642CD" w:rsidP="00887DF9">
      <w:pPr>
        <w:spacing w:line="360" w:lineRule="auto"/>
        <w:rPr>
          <w:color w:val="000000" w:themeColor="text1"/>
        </w:rPr>
      </w:pPr>
    </w:p>
    <w:p w14:paraId="1AC55F7D" w14:textId="77777777" w:rsidR="00BE5556" w:rsidRPr="00BE5556" w:rsidRDefault="00BE5556" w:rsidP="006E6580">
      <w:pPr>
        <w:spacing w:line="300" w:lineRule="atLeast"/>
        <w:ind w:left="720" w:hanging="720"/>
      </w:pPr>
      <w:r w:rsidRPr="00BE5556">
        <w:t xml:space="preserve">“Seraphim Joseph Fortes.” </w:t>
      </w:r>
      <w:r w:rsidRPr="00BE5556">
        <w:rPr>
          <w:i/>
          <w:iCs/>
        </w:rPr>
        <w:t>BC Black History Awareness Society</w:t>
      </w:r>
      <w:r w:rsidRPr="00BE5556">
        <w:t>, https://bcblackhistory.ca/seraphim-joseph-fortes/. Accessed 5 Feb. 2026.</w:t>
      </w:r>
    </w:p>
    <w:p w14:paraId="2A1C1414" w14:textId="77777777" w:rsidR="00BE5556" w:rsidRPr="009642CD" w:rsidRDefault="00BE5556" w:rsidP="00887DF9">
      <w:pPr>
        <w:spacing w:line="360" w:lineRule="auto"/>
        <w:rPr>
          <w:color w:val="000000" w:themeColor="text1"/>
        </w:rPr>
      </w:pPr>
    </w:p>
    <w:p w14:paraId="3E0C24CA" w14:textId="77777777" w:rsidR="00CB607E" w:rsidRDefault="00CB607E" w:rsidP="00887DF9">
      <w:pPr>
        <w:spacing w:line="360" w:lineRule="auto"/>
        <w:rPr>
          <w:color w:val="000000" w:themeColor="text1"/>
        </w:rPr>
      </w:pPr>
    </w:p>
    <w:p w14:paraId="1454A048" w14:textId="7B0D0881" w:rsidR="00345E1C" w:rsidRPr="005841C8" w:rsidRDefault="00345E1C" w:rsidP="00887DF9">
      <w:pPr>
        <w:spacing w:line="360" w:lineRule="auto"/>
        <w:rPr>
          <w:color w:val="000000" w:themeColor="text1"/>
        </w:rPr>
      </w:pPr>
      <w:r w:rsidRPr="005841C8">
        <w:rPr>
          <w:color w:val="000000" w:themeColor="text1"/>
        </w:rPr>
        <w:br w:type="page"/>
      </w:r>
      <w:r w:rsidRPr="005841C8">
        <w:rPr>
          <w:b/>
          <w:bCs/>
          <w:color w:val="000000" w:themeColor="text1"/>
        </w:rPr>
        <w:lastRenderedPageBreak/>
        <w:t xml:space="preserve">Worksheet </w:t>
      </w:r>
      <w:r w:rsidR="00A22CE7" w:rsidRPr="005841C8">
        <w:rPr>
          <w:b/>
          <w:bCs/>
          <w:color w:val="000000" w:themeColor="text1"/>
        </w:rPr>
        <w:t>1</w:t>
      </w:r>
      <w:r w:rsidRPr="005841C8">
        <w:rPr>
          <w:b/>
          <w:bCs/>
          <w:color w:val="000000" w:themeColor="text1"/>
        </w:rPr>
        <w:t>: Historical Comprehension</w:t>
      </w:r>
    </w:p>
    <w:p w14:paraId="0D959997" w14:textId="77777777" w:rsidR="00345E1C" w:rsidRPr="005841C8" w:rsidRDefault="00345E1C" w:rsidP="00345E1C">
      <w:pPr>
        <w:rPr>
          <w:color w:val="000000" w:themeColor="text1"/>
        </w:rPr>
      </w:pPr>
      <w:r w:rsidRPr="005841C8">
        <w:rPr>
          <w:color w:val="000000" w:themeColor="text1"/>
        </w:rPr>
        <w:t>Name: ______________________</w:t>
      </w:r>
      <w:r w:rsidRPr="005841C8">
        <w:rPr>
          <w:color w:val="000000" w:themeColor="text1"/>
        </w:rPr>
        <w:br/>
        <w:t>Date: ______________________</w:t>
      </w:r>
      <w:r w:rsidRPr="005841C8">
        <w:rPr>
          <w:color w:val="000000" w:themeColor="text1"/>
        </w:rPr>
        <w:br/>
      </w:r>
      <w:r w:rsidRPr="005841C8">
        <w:rPr>
          <w:color w:val="000000" w:themeColor="text1"/>
        </w:rPr>
        <w:br/>
        <w:t>1. Where was Joe Fortes born? ________________________________________</w:t>
      </w:r>
      <w:r w:rsidRPr="005841C8">
        <w:rPr>
          <w:color w:val="000000" w:themeColor="text1"/>
        </w:rPr>
        <w:br/>
      </w:r>
      <w:r w:rsidRPr="005841C8">
        <w:rPr>
          <w:color w:val="000000" w:themeColor="text1"/>
        </w:rPr>
        <w:br/>
        <w:t>2. How did Joe come to Vancouver? ____________________________________</w:t>
      </w:r>
      <w:r w:rsidRPr="005841C8">
        <w:rPr>
          <w:color w:val="000000" w:themeColor="text1"/>
        </w:rPr>
        <w:br/>
      </w:r>
      <w:r w:rsidRPr="005841C8">
        <w:rPr>
          <w:color w:val="000000" w:themeColor="text1"/>
        </w:rPr>
        <w:br/>
        <w:t>3. List two jobs Joe had before becoming a lifeguard: _________________</w:t>
      </w:r>
      <w:r w:rsidRPr="005841C8">
        <w:rPr>
          <w:color w:val="000000" w:themeColor="text1"/>
        </w:rPr>
        <w:br/>
        <w:t xml:space="preserve">    ______________________________________________________________________</w:t>
      </w:r>
      <w:r w:rsidRPr="005841C8">
        <w:rPr>
          <w:color w:val="000000" w:themeColor="text1"/>
        </w:rPr>
        <w:br/>
      </w:r>
      <w:r w:rsidRPr="005841C8">
        <w:rPr>
          <w:color w:val="000000" w:themeColor="text1"/>
        </w:rPr>
        <w:br/>
        <w:t>4. How did Joe help the community? ___________________________________</w:t>
      </w:r>
      <w:r w:rsidRPr="005841C8">
        <w:rPr>
          <w:color w:val="000000" w:themeColor="text1"/>
        </w:rPr>
        <w:br/>
      </w:r>
      <w:r w:rsidRPr="005841C8">
        <w:rPr>
          <w:color w:val="000000" w:themeColor="text1"/>
        </w:rPr>
        <w:br/>
        <w:t>5. What challenges did Joe face because of racism? ____________________</w:t>
      </w:r>
      <w:r w:rsidRPr="005841C8">
        <w:rPr>
          <w:color w:val="000000" w:themeColor="text1"/>
        </w:rPr>
        <w:br/>
      </w:r>
    </w:p>
    <w:p w14:paraId="7E9EBB69" w14:textId="77777777" w:rsidR="00345E1C" w:rsidRPr="005841C8" w:rsidRDefault="00345E1C" w:rsidP="00345E1C">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Worksheet 2: Vocabulary Practice</w:t>
      </w:r>
    </w:p>
    <w:p w14:paraId="335FD5ED" w14:textId="2A88B4F0" w:rsidR="00345E1C" w:rsidRPr="005841C8" w:rsidRDefault="00345E1C" w:rsidP="00345E1C">
      <w:pPr>
        <w:pStyle w:val="Heading2"/>
        <w:rPr>
          <w:rFonts w:ascii="Times New Roman" w:hAnsi="Times New Roman" w:cs="Times New Roman"/>
          <w:b w:val="0"/>
          <w:bCs w:val="0"/>
          <w:color w:val="000000" w:themeColor="text1"/>
          <w:sz w:val="24"/>
          <w:szCs w:val="24"/>
        </w:rPr>
      </w:pPr>
      <w:r w:rsidRPr="005841C8">
        <w:rPr>
          <w:rFonts w:ascii="Times New Roman" w:hAnsi="Times New Roman" w:cs="Times New Roman"/>
          <w:b w:val="0"/>
          <w:bCs w:val="0"/>
          <w:color w:val="000000" w:themeColor="text1"/>
          <w:sz w:val="24"/>
          <w:szCs w:val="24"/>
        </w:rPr>
        <w:t>Match the word to the definition:</w:t>
      </w:r>
      <w:r w:rsidRPr="005841C8">
        <w:rPr>
          <w:rFonts w:ascii="Times New Roman" w:hAnsi="Times New Roman" w:cs="Times New Roman"/>
          <w:b w:val="0"/>
          <w:bCs w:val="0"/>
          <w:color w:val="000000" w:themeColor="text1"/>
          <w:sz w:val="24"/>
          <w:szCs w:val="24"/>
        </w:rPr>
        <w:br/>
      </w:r>
      <w:r w:rsidRPr="005841C8">
        <w:rPr>
          <w:rFonts w:ascii="Times New Roman" w:hAnsi="Times New Roman" w:cs="Times New Roman"/>
          <w:b w:val="0"/>
          <w:bCs w:val="0"/>
          <w:color w:val="000000" w:themeColor="text1"/>
          <w:sz w:val="24"/>
          <w:szCs w:val="24"/>
        </w:rPr>
        <w:br/>
        <w:t>1. Lifeguard _____</w:t>
      </w:r>
      <w:r w:rsidRPr="005841C8">
        <w:rPr>
          <w:rFonts w:ascii="Times New Roman" w:hAnsi="Times New Roman" w:cs="Times New Roman"/>
          <w:b w:val="0"/>
          <w:bCs w:val="0"/>
          <w:color w:val="000000" w:themeColor="text1"/>
          <w:sz w:val="24"/>
          <w:szCs w:val="24"/>
        </w:rPr>
        <w:br/>
        <w:t>2. Community _____</w:t>
      </w:r>
      <w:r w:rsidRPr="005841C8">
        <w:rPr>
          <w:rFonts w:ascii="Times New Roman" w:hAnsi="Times New Roman" w:cs="Times New Roman"/>
          <w:b w:val="0"/>
          <w:bCs w:val="0"/>
          <w:color w:val="000000" w:themeColor="text1"/>
          <w:sz w:val="24"/>
          <w:szCs w:val="24"/>
        </w:rPr>
        <w:br/>
        <w:t>3. Immigrant _____</w:t>
      </w:r>
      <w:r w:rsidRPr="005841C8">
        <w:rPr>
          <w:rFonts w:ascii="Times New Roman" w:hAnsi="Times New Roman" w:cs="Times New Roman"/>
          <w:b w:val="0"/>
          <w:bCs w:val="0"/>
          <w:color w:val="000000" w:themeColor="text1"/>
          <w:sz w:val="24"/>
          <w:szCs w:val="24"/>
        </w:rPr>
        <w:br/>
        <w:t>4. Beloved _____</w:t>
      </w:r>
      <w:r w:rsidRPr="005841C8">
        <w:rPr>
          <w:rFonts w:ascii="Times New Roman" w:hAnsi="Times New Roman" w:cs="Times New Roman"/>
          <w:b w:val="0"/>
          <w:bCs w:val="0"/>
          <w:color w:val="000000" w:themeColor="text1"/>
          <w:sz w:val="24"/>
          <w:szCs w:val="24"/>
        </w:rPr>
        <w:br/>
      </w:r>
      <w:r w:rsidRPr="005841C8">
        <w:rPr>
          <w:rFonts w:ascii="Times New Roman" w:hAnsi="Times New Roman" w:cs="Times New Roman"/>
          <w:b w:val="0"/>
          <w:bCs w:val="0"/>
          <w:color w:val="000000" w:themeColor="text1"/>
          <w:sz w:val="24"/>
          <w:szCs w:val="24"/>
        </w:rPr>
        <w:br/>
        <w:t>A. A person who moves to a new country.</w:t>
      </w:r>
      <w:r w:rsidRPr="005841C8">
        <w:rPr>
          <w:rFonts w:ascii="Times New Roman" w:hAnsi="Times New Roman" w:cs="Times New Roman"/>
          <w:b w:val="0"/>
          <w:bCs w:val="0"/>
          <w:color w:val="000000" w:themeColor="text1"/>
          <w:sz w:val="24"/>
          <w:szCs w:val="24"/>
        </w:rPr>
        <w:br/>
        <w:t>B. A group of people living together in one place.</w:t>
      </w:r>
      <w:r w:rsidRPr="005841C8">
        <w:rPr>
          <w:rFonts w:ascii="Times New Roman" w:hAnsi="Times New Roman" w:cs="Times New Roman"/>
          <w:b w:val="0"/>
          <w:bCs w:val="0"/>
          <w:color w:val="000000" w:themeColor="text1"/>
          <w:sz w:val="24"/>
          <w:szCs w:val="24"/>
        </w:rPr>
        <w:br/>
        <w:t>C. Loved by many people.</w:t>
      </w:r>
      <w:r w:rsidRPr="005841C8">
        <w:rPr>
          <w:rFonts w:ascii="Times New Roman" w:hAnsi="Times New Roman" w:cs="Times New Roman"/>
          <w:b w:val="0"/>
          <w:bCs w:val="0"/>
          <w:color w:val="000000" w:themeColor="text1"/>
          <w:sz w:val="24"/>
          <w:szCs w:val="24"/>
        </w:rPr>
        <w:br/>
        <w:t>D. A person who keeps swimmers safe.</w:t>
      </w:r>
    </w:p>
    <w:p w14:paraId="3F31E882" w14:textId="086E228E" w:rsidR="00345E1C" w:rsidRPr="005841C8" w:rsidRDefault="00345E1C" w:rsidP="00345E1C">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 xml:space="preserve">Worksheet </w:t>
      </w:r>
      <w:r w:rsidR="00A22CE7" w:rsidRPr="005841C8">
        <w:rPr>
          <w:rFonts w:ascii="Times New Roman" w:hAnsi="Times New Roman" w:cs="Times New Roman"/>
          <w:color w:val="000000" w:themeColor="text1"/>
          <w:sz w:val="24"/>
          <w:szCs w:val="24"/>
        </w:rPr>
        <w:t>3</w:t>
      </w:r>
      <w:r w:rsidRPr="005841C8">
        <w:rPr>
          <w:rFonts w:ascii="Times New Roman" w:hAnsi="Times New Roman" w:cs="Times New Roman"/>
          <w:color w:val="000000" w:themeColor="text1"/>
          <w:sz w:val="24"/>
          <w:szCs w:val="24"/>
        </w:rPr>
        <w:t>: Legacy and Impact</w:t>
      </w:r>
    </w:p>
    <w:p w14:paraId="176BEE12" w14:textId="77777777" w:rsidR="00887DF9" w:rsidRPr="005841C8" w:rsidRDefault="00887DF9" w:rsidP="00887DF9">
      <w:pPr>
        <w:rPr>
          <w:color w:val="000000" w:themeColor="text1"/>
        </w:rPr>
      </w:pPr>
    </w:p>
    <w:p w14:paraId="78B194F8" w14:textId="4C7B25B1" w:rsidR="00345E1C" w:rsidRPr="005841C8" w:rsidRDefault="00345E1C" w:rsidP="00345E1C">
      <w:pPr>
        <w:rPr>
          <w:color w:val="000000" w:themeColor="text1"/>
        </w:rPr>
      </w:pPr>
      <w:r w:rsidRPr="005841C8">
        <w:rPr>
          <w:color w:val="000000" w:themeColor="text1"/>
        </w:rPr>
        <w:t>1. Why do you think Joe Fortes was called "Vancouver Citizen of the Century"?</w:t>
      </w:r>
      <w:r w:rsidRPr="005841C8">
        <w:rPr>
          <w:color w:val="000000" w:themeColor="text1"/>
        </w:rPr>
        <w:br/>
        <w:t>________________________________________________________________________</w:t>
      </w:r>
      <w:r w:rsidRPr="005841C8">
        <w:rPr>
          <w:color w:val="000000" w:themeColor="text1"/>
        </w:rPr>
        <w:br/>
      </w:r>
      <w:r w:rsidRPr="005841C8">
        <w:rPr>
          <w:color w:val="000000" w:themeColor="text1"/>
        </w:rPr>
        <w:br/>
        <w:t>2. Describe one way Vancouver remembers Joe today:</w:t>
      </w:r>
      <w:r w:rsidRPr="005841C8">
        <w:rPr>
          <w:color w:val="000000" w:themeColor="text1"/>
        </w:rPr>
        <w:br/>
        <w:t xml:space="preserve">   ________________________________________________________________________</w:t>
      </w:r>
      <w:r w:rsidRPr="005841C8">
        <w:rPr>
          <w:color w:val="000000" w:themeColor="text1"/>
        </w:rPr>
        <w:br/>
      </w:r>
      <w:r w:rsidRPr="005841C8">
        <w:rPr>
          <w:color w:val="000000" w:themeColor="text1"/>
        </w:rPr>
        <w:br/>
        <w:t>3. What qualities made Joe a hero? List three:</w:t>
      </w:r>
      <w:r w:rsidRPr="005841C8">
        <w:rPr>
          <w:color w:val="000000" w:themeColor="text1"/>
        </w:rPr>
        <w:br/>
        <w:t xml:space="preserve">   1. __________________  2. __________________  3. __________________</w:t>
      </w:r>
      <w:r w:rsidRPr="005841C8">
        <w:rPr>
          <w:color w:val="000000" w:themeColor="text1"/>
        </w:rPr>
        <w:br/>
      </w:r>
    </w:p>
    <w:p w14:paraId="34F8091E" w14:textId="77777777" w:rsidR="00A22CE7" w:rsidRPr="005841C8" w:rsidRDefault="00A22CE7" w:rsidP="00A22CE7">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lastRenderedPageBreak/>
        <w:t>Graphic Organizer 1: Timeline of Joe Fortes</w:t>
      </w:r>
    </w:p>
    <w:p w14:paraId="20FCD9A4" w14:textId="31ADCA05" w:rsidR="00A22CE7" w:rsidRPr="005841C8" w:rsidRDefault="00A22CE7" w:rsidP="00887DF9">
      <w:pPr>
        <w:spacing w:line="360" w:lineRule="auto"/>
        <w:rPr>
          <w:color w:val="000000" w:themeColor="text1"/>
        </w:rPr>
      </w:pPr>
      <w:r w:rsidRPr="005841C8">
        <w:rPr>
          <w:color w:val="000000" w:themeColor="text1"/>
        </w:rPr>
        <w:t>Event 1: Born in the West Indies ________________________________</w:t>
      </w:r>
      <w:r w:rsidRPr="005841C8">
        <w:rPr>
          <w:color w:val="000000" w:themeColor="text1"/>
        </w:rPr>
        <w:br/>
        <w:t>Event 2: Arrived in Vancouver _________________________________</w:t>
      </w:r>
      <w:r w:rsidRPr="005841C8">
        <w:rPr>
          <w:color w:val="000000" w:themeColor="text1"/>
        </w:rPr>
        <w:br/>
        <w:t>Event 3: Swam in English Bay for 30+ years _________________</w:t>
      </w:r>
      <w:r w:rsidR="00887DF9" w:rsidRPr="005841C8">
        <w:rPr>
          <w:color w:val="000000" w:themeColor="text1"/>
        </w:rPr>
        <w:t>_</w:t>
      </w:r>
      <w:r w:rsidRPr="005841C8">
        <w:rPr>
          <w:color w:val="000000" w:themeColor="text1"/>
        </w:rPr>
        <w:t>____</w:t>
      </w:r>
      <w:r w:rsidRPr="005841C8">
        <w:rPr>
          <w:color w:val="000000" w:themeColor="text1"/>
        </w:rPr>
        <w:br/>
        <w:t>Event 4: Became an official lifeguard ______________________</w:t>
      </w:r>
      <w:r w:rsidR="00887DF9" w:rsidRPr="005841C8">
        <w:rPr>
          <w:color w:val="000000" w:themeColor="text1"/>
        </w:rPr>
        <w:t>__</w:t>
      </w:r>
      <w:r w:rsidRPr="005841C8">
        <w:rPr>
          <w:color w:val="000000" w:themeColor="text1"/>
        </w:rPr>
        <w:t>____</w:t>
      </w:r>
    </w:p>
    <w:p w14:paraId="1F36336F" w14:textId="77777777" w:rsidR="00A22CE7" w:rsidRPr="005841C8" w:rsidRDefault="00A22CE7" w:rsidP="00A22CE7">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Graphic Organizer 2: Character Traits</w:t>
      </w:r>
    </w:p>
    <w:p w14:paraId="4C2EA836" w14:textId="7D5FEE68" w:rsidR="00A22CE7" w:rsidRPr="005841C8" w:rsidRDefault="00A22CE7" w:rsidP="00887DF9">
      <w:pPr>
        <w:pStyle w:val="Heading2"/>
        <w:spacing w:line="360" w:lineRule="auto"/>
        <w:rPr>
          <w:rFonts w:ascii="Times New Roman" w:hAnsi="Times New Roman" w:cs="Times New Roman"/>
          <w:b w:val="0"/>
          <w:bCs w:val="0"/>
          <w:color w:val="000000" w:themeColor="text1"/>
          <w:sz w:val="24"/>
          <w:szCs w:val="24"/>
        </w:rPr>
      </w:pPr>
      <w:r w:rsidRPr="005841C8">
        <w:rPr>
          <w:rFonts w:ascii="Times New Roman" w:hAnsi="Times New Roman" w:cs="Times New Roman"/>
          <w:b w:val="0"/>
          <w:bCs w:val="0"/>
          <w:color w:val="000000" w:themeColor="text1"/>
          <w:sz w:val="24"/>
          <w:szCs w:val="24"/>
        </w:rPr>
        <w:t>Trait 1: __________________ Evidence: _____________________________</w:t>
      </w:r>
      <w:r w:rsidRPr="005841C8">
        <w:rPr>
          <w:rFonts w:ascii="Times New Roman" w:hAnsi="Times New Roman" w:cs="Times New Roman"/>
          <w:b w:val="0"/>
          <w:bCs w:val="0"/>
          <w:color w:val="000000" w:themeColor="text1"/>
          <w:sz w:val="24"/>
          <w:szCs w:val="24"/>
        </w:rPr>
        <w:br/>
        <w:t>Trait 2: __________________ Evidence: _____________________________</w:t>
      </w:r>
      <w:r w:rsidRPr="005841C8">
        <w:rPr>
          <w:rFonts w:ascii="Times New Roman" w:hAnsi="Times New Roman" w:cs="Times New Roman"/>
          <w:b w:val="0"/>
          <w:bCs w:val="0"/>
          <w:color w:val="000000" w:themeColor="text1"/>
          <w:sz w:val="24"/>
          <w:szCs w:val="24"/>
        </w:rPr>
        <w:br/>
        <w:t>Trait 3: __________________ Evidence: _____________________________</w:t>
      </w:r>
    </w:p>
    <w:p w14:paraId="4FACF4D0" w14:textId="04B27737" w:rsidR="00345E1C" w:rsidRPr="005841C8" w:rsidRDefault="00345E1C" w:rsidP="00345E1C">
      <w:pPr>
        <w:pStyle w:val="Heading2"/>
        <w:rPr>
          <w:rFonts w:ascii="Times New Roman" w:hAnsi="Times New Roman" w:cs="Times New Roman"/>
          <w:color w:val="000000" w:themeColor="text1"/>
          <w:sz w:val="24"/>
          <w:szCs w:val="24"/>
        </w:rPr>
      </w:pPr>
      <w:r w:rsidRPr="005841C8">
        <w:rPr>
          <w:rFonts w:ascii="Times New Roman" w:hAnsi="Times New Roman" w:cs="Times New Roman"/>
          <w:color w:val="000000" w:themeColor="text1"/>
          <w:sz w:val="24"/>
          <w:szCs w:val="24"/>
        </w:rPr>
        <w:t xml:space="preserve">Graphic Organizer </w:t>
      </w:r>
      <w:r w:rsidR="00A22CE7" w:rsidRPr="005841C8">
        <w:rPr>
          <w:rFonts w:ascii="Times New Roman" w:hAnsi="Times New Roman" w:cs="Times New Roman"/>
          <w:color w:val="000000" w:themeColor="text1"/>
          <w:sz w:val="24"/>
          <w:szCs w:val="24"/>
        </w:rPr>
        <w:t>3</w:t>
      </w:r>
      <w:r w:rsidRPr="005841C8">
        <w:rPr>
          <w:rFonts w:ascii="Times New Roman" w:hAnsi="Times New Roman" w:cs="Times New Roman"/>
          <w:color w:val="000000" w:themeColor="text1"/>
          <w:sz w:val="24"/>
          <w:szCs w:val="24"/>
        </w:rPr>
        <w:t>: Joe Fortes Legacy Web</w:t>
      </w:r>
    </w:p>
    <w:p w14:paraId="3938C008" w14:textId="2B1EDC0C" w:rsidR="00345E1C" w:rsidRPr="005841C8" w:rsidRDefault="00345E1C" w:rsidP="00887DF9">
      <w:pPr>
        <w:spacing w:line="360" w:lineRule="auto"/>
        <w:rPr>
          <w:color w:val="000000" w:themeColor="text1"/>
        </w:rPr>
      </w:pPr>
      <w:r w:rsidRPr="005841C8">
        <w:rPr>
          <w:color w:val="000000" w:themeColor="text1"/>
        </w:rPr>
        <w:t>Central Idea: Joe Fortes</w:t>
      </w:r>
      <w:r w:rsidRPr="005841C8">
        <w:rPr>
          <w:color w:val="000000" w:themeColor="text1"/>
        </w:rPr>
        <w:br/>
        <w:t>- Community Impact: ________________________________________________</w:t>
      </w:r>
      <w:r w:rsidRPr="005841C8">
        <w:rPr>
          <w:color w:val="000000" w:themeColor="text1"/>
        </w:rPr>
        <w:br/>
        <w:t>- Lifeguarding Achievements: _________________________________________</w:t>
      </w:r>
      <w:r w:rsidRPr="005841C8">
        <w:rPr>
          <w:color w:val="000000" w:themeColor="text1"/>
        </w:rPr>
        <w:br/>
        <w:t>- Recognition and Awards: ______________________________________</w:t>
      </w:r>
      <w:r w:rsidR="00887DF9" w:rsidRPr="005841C8">
        <w:rPr>
          <w:color w:val="000000" w:themeColor="text1"/>
        </w:rPr>
        <w:t>_</w:t>
      </w:r>
      <w:r w:rsidRPr="005841C8">
        <w:rPr>
          <w:color w:val="000000" w:themeColor="text1"/>
        </w:rPr>
        <w:t>_____</w:t>
      </w:r>
      <w:r w:rsidRPr="005841C8">
        <w:rPr>
          <w:color w:val="000000" w:themeColor="text1"/>
        </w:rPr>
        <w:br/>
        <w:t>- Personal Qualities: ______________________________________</w:t>
      </w:r>
      <w:r w:rsidR="00887DF9" w:rsidRPr="005841C8">
        <w:rPr>
          <w:color w:val="000000" w:themeColor="text1"/>
        </w:rPr>
        <w:t>__</w:t>
      </w:r>
      <w:r w:rsidRPr="005841C8">
        <w:rPr>
          <w:color w:val="000000" w:themeColor="text1"/>
        </w:rPr>
        <w:t>_________</w:t>
      </w:r>
      <w:r w:rsidRPr="005841C8">
        <w:rPr>
          <w:color w:val="000000" w:themeColor="text1"/>
        </w:rPr>
        <w:br/>
      </w:r>
    </w:p>
    <w:p w14:paraId="4E725C88" w14:textId="77777777" w:rsidR="00345E1C" w:rsidRPr="005841C8" w:rsidRDefault="00345E1C">
      <w:pPr>
        <w:rPr>
          <w:color w:val="000000" w:themeColor="text1"/>
        </w:rPr>
      </w:pPr>
    </w:p>
    <w:sectPr w:rsidR="00345E1C" w:rsidRPr="005841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Mulish">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94549"/>
    <w:multiLevelType w:val="multilevel"/>
    <w:tmpl w:val="93A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E5804"/>
    <w:multiLevelType w:val="multilevel"/>
    <w:tmpl w:val="978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9726B"/>
    <w:multiLevelType w:val="multilevel"/>
    <w:tmpl w:val="633C7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3F0710"/>
    <w:multiLevelType w:val="multilevel"/>
    <w:tmpl w:val="618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330EE"/>
    <w:multiLevelType w:val="multilevel"/>
    <w:tmpl w:val="BD20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A36EC"/>
    <w:multiLevelType w:val="multilevel"/>
    <w:tmpl w:val="6BB4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075C6"/>
    <w:multiLevelType w:val="multilevel"/>
    <w:tmpl w:val="EED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14EF0"/>
    <w:multiLevelType w:val="multilevel"/>
    <w:tmpl w:val="2502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90E6E"/>
    <w:multiLevelType w:val="multilevel"/>
    <w:tmpl w:val="96C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A1D38"/>
    <w:multiLevelType w:val="multilevel"/>
    <w:tmpl w:val="686A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A08F0"/>
    <w:multiLevelType w:val="multilevel"/>
    <w:tmpl w:val="2AB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74088"/>
    <w:multiLevelType w:val="multilevel"/>
    <w:tmpl w:val="A96A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524BCB"/>
    <w:multiLevelType w:val="multilevel"/>
    <w:tmpl w:val="E562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5521B"/>
    <w:multiLevelType w:val="multilevel"/>
    <w:tmpl w:val="513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478464">
    <w:abstractNumId w:val="8"/>
  </w:num>
  <w:num w:numId="2" w16cid:durableId="341779891">
    <w:abstractNumId w:val="6"/>
  </w:num>
  <w:num w:numId="3" w16cid:durableId="272707942">
    <w:abstractNumId w:val="5"/>
  </w:num>
  <w:num w:numId="4" w16cid:durableId="34159389">
    <w:abstractNumId w:val="4"/>
  </w:num>
  <w:num w:numId="5" w16cid:durableId="1072699504">
    <w:abstractNumId w:val="7"/>
  </w:num>
  <w:num w:numId="6" w16cid:durableId="830948677">
    <w:abstractNumId w:val="3"/>
  </w:num>
  <w:num w:numId="7" w16cid:durableId="956522935">
    <w:abstractNumId w:val="2"/>
  </w:num>
  <w:num w:numId="8" w16cid:durableId="913972472">
    <w:abstractNumId w:val="1"/>
  </w:num>
  <w:num w:numId="9" w16cid:durableId="2120684017">
    <w:abstractNumId w:val="0"/>
  </w:num>
  <w:num w:numId="10" w16cid:durableId="1349065449">
    <w:abstractNumId w:val="16"/>
  </w:num>
  <w:num w:numId="11" w16cid:durableId="993098679">
    <w:abstractNumId w:val="9"/>
  </w:num>
  <w:num w:numId="12" w16cid:durableId="329062695">
    <w:abstractNumId w:val="22"/>
  </w:num>
  <w:num w:numId="13" w16cid:durableId="1142699886">
    <w:abstractNumId w:val="11"/>
  </w:num>
  <w:num w:numId="14" w16cid:durableId="1007891">
    <w:abstractNumId w:val="17"/>
  </w:num>
  <w:num w:numId="15" w16cid:durableId="148862704">
    <w:abstractNumId w:val="21"/>
  </w:num>
  <w:num w:numId="16" w16cid:durableId="1345739956">
    <w:abstractNumId w:val="13"/>
  </w:num>
  <w:num w:numId="17" w16cid:durableId="2070110810">
    <w:abstractNumId w:val="15"/>
  </w:num>
  <w:num w:numId="18" w16cid:durableId="325328084">
    <w:abstractNumId w:val="20"/>
  </w:num>
  <w:num w:numId="19" w16cid:durableId="1663968738">
    <w:abstractNumId w:val="12"/>
  </w:num>
  <w:num w:numId="20" w16cid:durableId="532380851">
    <w:abstractNumId w:val="10"/>
  </w:num>
  <w:num w:numId="21" w16cid:durableId="159859734">
    <w:abstractNumId w:val="14"/>
  </w:num>
  <w:num w:numId="22" w16cid:durableId="1763529578">
    <w:abstractNumId w:val="18"/>
  </w:num>
  <w:num w:numId="23" w16cid:durableId="4022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165"/>
    <w:rsid w:val="000232A7"/>
    <w:rsid w:val="00034616"/>
    <w:rsid w:val="0006063C"/>
    <w:rsid w:val="0015074B"/>
    <w:rsid w:val="0029639D"/>
    <w:rsid w:val="002B5628"/>
    <w:rsid w:val="00326F90"/>
    <w:rsid w:val="00345E1C"/>
    <w:rsid w:val="004E08F9"/>
    <w:rsid w:val="00501783"/>
    <w:rsid w:val="00522402"/>
    <w:rsid w:val="005841C8"/>
    <w:rsid w:val="005A785D"/>
    <w:rsid w:val="006D74AB"/>
    <w:rsid w:val="006E6580"/>
    <w:rsid w:val="00836132"/>
    <w:rsid w:val="00887DF9"/>
    <w:rsid w:val="008B263D"/>
    <w:rsid w:val="008B29C4"/>
    <w:rsid w:val="009642CD"/>
    <w:rsid w:val="009A0961"/>
    <w:rsid w:val="00A22CE7"/>
    <w:rsid w:val="00AA1D8D"/>
    <w:rsid w:val="00B47730"/>
    <w:rsid w:val="00BB44E7"/>
    <w:rsid w:val="00BE5556"/>
    <w:rsid w:val="00CB0664"/>
    <w:rsid w:val="00CB607E"/>
    <w:rsid w:val="00CE1C32"/>
    <w:rsid w:val="00D32AAD"/>
    <w:rsid w:val="00D71DE9"/>
    <w:rsid w:val="00DA031E"/>
    <w:rsid w:val="00EA60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40E7A"/>
  <w14:defaultImageDpi w14:val="300"/>
  <w15:docId w15:val="{E35EF865-7B10-8B46-B1E7-4F464D96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C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paragraph" w:styleId="Heading4">
    <w:name w:val="heading 4"/>
    <w:basedOn w:val="Normal"/>
    <w:next w:val="Normal"/>
    <w:link w:val="Heading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rPr>
  </w:style>
  <w:style w:type="paragraph" w:styleId="Heading5">
    <w:name w:val="heading 5"/>
    <w:basedOn w:val="Normal"/>
    <w:next w:val="Normal"/>
    <w:link w:val="Heading5Char"/>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rPr>
  </w:style>
  <w:style w:type="paragraph" w:styleId="Heading7">
    <w:name w:val="heading 7"/>
    <w:basedOn w:val="Normal"/>
    <w:next w:val="Normal"/>
    <w:link w:val="Heading7Char"/>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Heading9">
    <w:name w:val="heading 9"/>
    <w:basedOn w:val="Normal"/>
    <w:next w:val="Normal"/>
    <w:link w:val="Heading9Char"/>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after="200" w:line="276" w:lineRule="auto"/>
      <w:ind w:left="720"/>
      <w:contextualSpacing/>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unhideWhenUsed/>
    <w:rsid w:val="00AA1D8D"/>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uiPriority w:val="99"/>
    <w:unhideWhenUsed/>
    <w:rsid w:val="00326F90"/>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uiPriority w:val="99"/>
    <w:unhideWhenUsed/>
    <w:rsid w:val="00326F90"/>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Bullet">
    <w:name w:val="List Bullet"/>
    <w:basedOn w:val="Normal"/>
    <w:uiPriority w:val="99"/>
    <w:unhideWhenUsed/>
    <w:rsid w:val="00326F90"/>
    <w:pPr>
      <w:numPr>
        <w:numId w:val="1"/>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uiPriority w:val="99"/>
    <w:unhideWhenUsed/>
    <w:rsid w:val="00326F90"/>
    <w:pPr>
      <w:numPr>
        <w:numId w:val="2"/>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uiPriority w:val="99"/>
    <w:unhideWhenUsed/>
    <w:rsid w:val="00326F90"/>
    <w:pPr>
      <w:numPr>
        <w:numId w:val="3"/>
      </w:numPr>
      <w:spacing w:after="200" w:line="276" w:lineRule="auto"/>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326F90"/>
    <w:pPr>
      <w:numPr>
        <w:numId w:val="5"/>
      </w:numPr>
      <w:spacing w:after="200" w:line="276" w:lineRule="auto"/>
      <w:contextualSpacing/>
    </w:pPr>
    <w:rPr>
      <w:rFonts w:asciiTheme="minorHAnsi" w:eastAsiaTheme="minorEastAsia" w:hAnsiTheme="minorHAnsi" w:cstheme="minorBidi"/>
      <w:sz w:val="22"/>
      <w:szCs w:val="22"/>
      <w:lang w:val="en-US"/>
    </w:rPr>
  </w:style>
  <w:style w:type="paragraph" w:styleId="ListNumber2">
    <w:name w:val="List Number 2"/>
    <w:basedOn w:val="Normal"/>
    <w:uiPriority w:val="99"/>
    <w:unhideWhenUsed/>
    <w:rsid w:val="0029639D"/>
    <w:pPr>
      <w:numPr>
        <w:numId w:val="6"/>
      </w:numPr>
      <w:spacing w:after="200" w:line="276" w:lineRule="auto"/>
      <w:contextualSpacing/>
    </w:pPr>
    <w:rPr>
      <w:rFonts w:asciiTheme="minorHAnsi" w:eastAsiaTheme="minorEastAsia" w:hAnsiTheme="minorHAnsi" w:cstheme="minorBidi"/>
      <w:sz w:val="22"/>
      <w:szCs w:val="22"/>
      <w:lang w:val="en-US"/>
    </w:rPr>
  </w:style>
  <w:style w:type="paragraph" w:styleId="ListNumber3">
    <w:name w:val="List Number 3"/>
    <w:basedOn w:val="Normal"/>
    <w:uiPriority w:val="99"/>
    <w:unhideWhenUsed/>
    <w:rsid w:val="0029639D"/>
    <w:pPr>
      <w:numPr>
        <w:numId w:val="7"/>
      </w:numPr>
      <w:spacing w:after="200" w:line="276" w:lineRule="auto"/>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29639D"/>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29639D"/>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29639D"/>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after="200"/>
    </w:pPr>
    <w:rPr>
      <w:rFonts w:asciiTheme="minorHAnsi" w:eastAsiaTheme="minorEastAsia" w:hAnsiTheme="minorHAnsi" w:cstheme="minorBidi"/>
      <w:b/>
      <w:bCs/>
      <w:color w:val="4F81BD" w:themeColor="accent1"/>
      <w:sz w:val="18"/>
      <w:szCs w:val="18"/>
      <w:lang w:val="en-US"/>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45E1C"/>
    <w:pPr>
      <w:spacing w:before="100" w:beforeAutospacing="1" w:after="100" w:afterAutospacing="1"/>
    </w:pPr>
  </w:style>
  <w:style w:type="character" w:styleId="Hyperlink">
    <w:name w:val="Hyperlink"/>
    <w:basedOn w:val="DefaultParagraphFont"/>
    <w:uiPriority w:val="99"/>
    <w:unhideWhenUsed/>
    <w:rsid w:val="00887DF9"/>
    <w:rPr>
      <w:color w:val="0000FF" w:themeColor="hyperlink"/>
      <w:u w:val="single"/>
    </w:rPr>
  </w:style>
  <w:style w:type="character" w:styleId="UnresolvedMention">
    <w:name w:val="Unresolved Mention"/>
    <w:basedOn w:val="DefaultParagraphFont"/>
    <w:uiPriority w:val="99"/>
    <w:semiHidden/>
    <w:unhideWhenUsed/>
    <w:rsid w:val="00887DF9"/>
    <w:rPr>
      <w:color w:val="605E5C"/>
      <w:shd w:val="clear" w:color="auto" w:fill="E1DFDD"/>
    </w:rPr>
  </w:style>
  <w:style w:type="character" w:customStyle="1" w:styleId="apple-converted-space">
    <w:name w:val="apple-converted-space"/>
    <w:basedOn w:val="DefaultParagraphFont"/>
    <w:rsid w:val="00522402"/>
  </w:style>
  <w:style w:type="character" w:styleId="FollowedHyperlink">
    <w:name w:val="FollowedHyperlink"/>
    <w:basedOn w:val="DefaultParagraphFont"/>
    <w:uiPriority w:val="99"/>
    <w:semiHidden/>
    <w:unhideWhenUsed/>
    <w:rsid w:val="00964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lackhistory.ca/seraphim-joseph-for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cblackhistory.ca/seraphim-joseph-fortes/" TargetMode="External"/><Relationship Id="rId12" Type="http://schemas.openxmlformats.org/officeDocument/2006/relationships/hyperlink" Target="https://open.library.ubc.ca/collections/langmann/items/1.03606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cblackhistory.ca/seraphim-joseph-fortes/" TargetMode="External"/><Relationship Id="rId11" Type="http://schemas.openxmlformats.org/officeDocument/2006/relationships/hyperlink" Target="https://definingmomentscanada.ca/realizing-the-pledge/education-resources/history-segregation-can-schools/" TargetMode="External"/><Relationship Id="rId5" Type="http://schemas.openxmlformats.org/officeDocument/2006/relationships/webSettings" Target="webSettings.xml"/><Relationship Id="rId10" Type="http://schemas.openxmlformats.org/officeDocument/2006/relationships/hyperlink" Target="https://bcblackhistory.ca/seraphim-joseph-fortes/" TargetMode="External"/><Relationship Id="rId4" Type="http://schemas.openxmlformats.org/officeDocument/2006/relationships/settings" Target="settings.xml"/><Relationship Id="rId9" Type="http://schemas.openxmlformats.org/officeDocument/2006/relationships/hyperlink" Target="https://www.nfb.ca/film/jo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1413</Words>
  <Characters>8539</Characters>
  <Application>Microsoft Office Word</Application>
  <DocSecurity>0</DocSecurity>
  <Lines>258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Karakanta</cp:lastModifiedBy>
  <cp:revision>21</cp:revision>
  <dcterms:created xsi:type="dcterms:W3CDTF">2026-01-27T00:05:00Z</dcterms:created>
  <dcterms:modified xsi:type="dcterms:W3CDTF">2026-02-05T19:56:00Z</dcterms:modified>
  <cp:category/>
</cp:coreProperties>
</file>